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16" w:firstLine="0"/>
        <w:rPr>
          <w:rFonts w:ascii="Times New Roman"/>
          <w:sz w:val="20"/>
        </w:rPr>
      </w:pPr>
      <w:r>
        <w:rPr>
          <w:rFonts w:ascii="Times New Roman"/>
          <w:sz w:val="20"/>
        </w:rPr>
        <w:drawing>
          <wp:inline distT="0" distB="0" distL="0" distR="0">
            <wp:extent cx="1915358" cy="724947"/>
            <wp:effectExtent l="0" t="0" r="0" b="0"/>
            <wp:docPr id="2" name="Image 2" descr="A logo for a nursing home  AI-generated content may be incorrect."/>
            <wp:cNvGraphicFramePr>
              <a:graphicFrameLocks/>
            </wp:cNvGraphicFramePr>
            <a:graphic>
              <a:graphicData uri="http://schemas.openxmlformats.org/drawingml/2006/picture">
                <pic:pic>
                  <pic:nvPicPr>
                    <pic:cNvPr id="2" name="Image 2" descr="A logo for a nursing home  AI-generated content may be incorrect."/>
                    <pic:cNvPicPr/>
                  </pic:nvPicPr>
                  <pic:blipFill>
                    <a:blip r:embed="rId6" cstate="print"/>
                    <a:stretch>
                      <a:fillRect/>
                    </a:stretch>
                  </pic:blipFill>
                  <pic:spPr>
                    <a:xfrm>
                      <a:off x="0" y="0"/>
                      <a:ext cx="1915358" cy="724947"/>
                    </a:xfrm>
                    <a:prstGeom prst="rect">
                      <a:avLst/>
                    </a:prstGeom>
                  </pic:spPr>
                </pic:pic>
              </a:graphicData>
            </a:graphic>
          </wp:inline>
        </w:drawing>
      </w:r>
      <w:r>
        <w:rPr>
          <w:rFonts w:ascii="Times New Roman"/>
          <w:sz w:val="20"/>
        </w:rPr>
      </w:r>
    </w:p>
    <w:p>
      <w:pPr>
        <w:pStyle w:val="Title"/>
      </w:pPr>
      <w:r>
        <w:rPr/>
        <w:t>Safer</w:t>
      </w:r>
      <w:r>
        <w:rPr>
          <w:spacing w:val="-18"/>
        </w:rPr>
        <w:t> </w:t>
      </w:r>
      <w:r>
        <w:rPr/>
        <w:t>Recruitment</w:t>
      </w:r>
      <w:r>
        <w:rPr>
          <w:spacing w:val="-17"/>
        </w:rPr>
        <w:t> </w:t>
      </w:r>
      <w:r>
        <w:rPr>
          <w:spacing w:val="-2"/>
        </w:rPr>
        <w:t>Policy</w:t>
      </w:r>
    </w:p>
    <w:p>
      <w:pPr>
        <w:pStyle w:val="BodyText"/>
        <w:spacing w:before="292"/>
        <w:ind w:left="23" w:right="451" w:firstLine="0"/>
        <w:jc w:val="both"/>
      </w:pPr>
      <w:r>
        <w:rPr/>
        <w:t>Goddard Veterinary Nursing College</w:t>
      </w:r>
      <w:r>
        <w:rPr>
          <w:spacing w:val="-2"/>
        </w:rPr>
        <w:t> </w:t>
      </w:r>
      <w:r>
        <w:rPr/>
        <w:t>is committed</w:t>
      </w:r>
      <w:r>
        <w:rPr>
          <w:spacing w:val="-1"/>
        </w:rPr>
        <w:t> </w:t>
      </w:r>
      <w:r>
        <w:rPr/>
        <w:t>to a</w:t>
      </w:r>
      <w:r>
        <w:rPr>
          <w:spacing w:val="-2"/>
        </w:rPr>
        <w:t> </w:t>
      </w:r>
      <w:r>
        <w:rPr/>
        <w:t>culture</w:t>
      </w:r>
      <w:r>
        <w:rPr>
          <w:spacing w:val="-1"/>
        </w:rPr>
        <w:t> </w:t>
      </w:r>
      <w:r>
        <w:rPr/>
        <w:t>of</w:t>
      </w:r>
      <w:r>
        <w:rPr>
          <w:spacing w:val="-1"/>
        </w:rPr>
        <w:t> </w:t>
      </w:r>
      <w:r>
        <w:rPr/>
        <w:t>safe</w:t>
      </w:r>
      <w:r>
        <w:rPr>
          <w:spacing w:val="-2"/>
        </w:rPr>
        <w:t> </w:t>
      </w:r>
      <w:r>
        <w:rPr/>
        <w:t>recruitment and,</w:t>
      </w:r>
      <w:r>
        <w:rPr>
          <w:spacing w:val="-2"/>
        </w:rPr>
        <w:t> </w:t>
      </w:r>
      <w:r>
        <w:rPr/>
        <w:t>as part</w:t>
      </w:r>
      <w:r>
        <w:rPr>
          <w:spacing w:val="-2"/>
        </w:rPr>
        <w:t> </w:t>
      </w:r>
      <w:r>
        <w:rPr/>
        <w:t>of</w:t>
      </w:r>
      <w:r>
        <w:rPr>
          <w:spacing w:val="-3"/>
        </w:rPr>
        <w:t> </w:t>
      </w:r>
      <w:r>
        <w:rPr/>
        <w:t>that,</w:t>
      </w:r>
      <w:r>
        <w:rPr>
          <w:spacing w:val="-4"/>
        </w:rPr>
        <w:t> </w:t>
      </w:r>
      <w:r>
        <w:rPr/>
        <w:t>adopts</w:t>
      </w:r>
      <w:r>
        <w:rPr>
          <w:spacing w:val="-4"/>
        </w:rPr>
        <w:t> </w:t>
      </w:r>
      <w:r>
        <w:rPr/>
        <w:t>recruitment</w:t>
      </w:r>
      <w:r>
        <w:rPr>
          <w:spacing w:val="-3"/>
        </w:rPr>
        <w:t> </w:t>
      </w:r>
      <w:r>
        <w:rPr/>
        <w:t>procedures</w:t>
      </w:r>
      <w:r>
        <w:rPr>
          <w:spacing w:val="-4"/>
        </w:rPr>
        <w:t> </w:t>
      </w:r>
      <w:r>
        <w:rPr/>
        <w:t>that</w:t>
      </w:r>
      <w:r>
        <w:rPr>
          <w:spacing w:val="-3"/>
        </w:rPr>
        <w:t> </w:t>
      </w:r>
      <w:r>
        <w:rPr/>
        <w:t>help</w:t>
      </w:r>
      <w:r>
        <w:rPr>
          <w:spacing w:val="-3"/>
        </w:rPr>
        <w:t> </w:t>
      </w:r>
      <w:r>
        <w:rPr/>
        <w:t>deter,</w:t>
      </w:r>
      <w:r>
        <w:rPr>
          <w:spacing w:val="-4"/>
        </w:rPr>
        <w:t> </w:t>
      </w:r>
      <w:r>
        <w:rPr/>
        <w:t>reject</w:t>
      </w:r>
      <w:r>
        <w:rPr>
          <w:spacing w:val="-1"/>
        </w:rPr>
        <w:t> </w:t>
      </w:r>
      <w:r>
        <w:rPr/>
        <w:t>or</w:t>
      </w:r>
      <w:r>
        <w:rPr>
          <w:spacing w:val="-3"/>
        </w:rPr>
        <w:t> </w:t>
      </w:r>
      <w:r>
        <w:rPr/>
        <w:t>identify</w:t>
      </w:r>
      <w:r>
        <w:rPr>
          <w:spacing w:val="-5"/>
        </w:rPr>
        <w:t> </w:t>
      </w:r>
      <w:r>
        <w:rPr/>
        <w:t>people</w:t>
      </w:r>
      <w:r>
        <w:rPr>
          <w:spacing w:val="-3"/>
        </w:rPr>
        <w:t> </w:t>
      </w:r>
      <w:r>
        <w:rPr/>
        <w:t>who might abuse children or deem to be unfit to practice.</w:t>
      </w:r>
    </w:p>
    <w:p>
      <w:pPr>
        <w:pStyle w:val="BodyText"/>
        <w:ind w:left="0" w:firstLine="0"/>
      </w:pPr>
    </w:p>
    <w:p>
      <w:pPr>
        <w:pStyle w:val="BodyText"/>
        <w:ind w:right="214" w:firstLine="0"/>
      </w:pPr>
      <w:r>
        <w:rPr/>
        <w:t>The policy describes in detail those checks that are, or may be, required for any individual working in any capacity with learners. Organisations must act reasonably in making decisions about the suitability of any prospective employee based on checks and evidence including criminal record checks (DBS checks) where appropriate,</w:t>
      </w:r>
      <w:r>
        <w:rPr>
          <w:spacing w:val="-3"/>
        </w:rPr>
        <w:t> </w:t>
      </w:r>
      <w:r>
        <w:rPr/>
        <w:t>right</w:t>
      </w:r>
      <w:r>
        <w:rPr>
          <w:spacing w:val="-5"/>
        </w:rPr>
        <w:t> </w:t>
      </w:r>
      <w:r>
        <w:rPr/>
        <w:t>to</w:t>
      </w:r>
      <w:r>
        <w:rPr>
          <w:spacing w:val="-3"/>
        </w:rPr>
        <w:t> </w:t>
      </w:r>
      <w:r>
        <w:rPr/>
        <w:t>work</w:t>
      </w:r>
      <w:r>
        <w:rPr>
          <w:spacing w:val="-5"/>
        </w:rPr>
        <w:t> </w:t>
      </w:r>
      <w:r>
        <w:rPr/>
        <w:t>in</w:t>
      </w:r>
      <w:r>
        <w:rPr>
          <w:spacing w:val="-3"/>
        </w:rPr>
        <w:t> </w:t>
      </w:r>
      <w:r>
        <w:rPr/>
        <w:t>the</w:t>
      </w:r>
      <w:r>
        <w:rPr>
          <w:spacing w:val="-3"/>
        </w:rPr>
        <w:t> </w:t>
      </w:r>
      <w:r>
        <w:rPr/>
        <w:t>UK,</w:t>
      </w:r>
      <w:r>
        <w:rPr>
          <w:spacing w:val="-7"/>
        </w:rPr>
        <w:t> </w:t>
      </w:r>
      <w:r>
        <w:rPr/>
        <w:t>RCVS</w:t>
      </w:r>
      <w:r>
        <w:rPr>
          <w:spacing w:val="-4"/>
        </w:rPr>
        <w:t> </w:t>
      </w:r>
      <w:r>
        <w:rPr/>
        <w:t>registration,</w:t>
      </w:r>
      <w:r>
        <w:rPr>
          <w:spacing w:val="-6"/>
        </w:rPr>
        <w:t> </w:t>
      </w:r>
      <w:r>
        <w:rPr/>
        <w:t>together</w:t>
      </w:r>
      <w:r>
        <w:rPr>
          <w:spacing w:val="-5"/>
        </w:rPr>
        <w:t> </w:t>
      </w:r>
      <w:r>
        <w:rPr/>
        <w:t>with</w:t>
      </w:r>
      <w:r>
        <w:rPr>
          <w:spacing w:val="-3"/>
        </w:rPr>
        <w:t> </w:t>
      </w:r>
      <w:r>
        <w:rPr/>
        <w:t>references</w:t>
      </w:r>
      <w:r>
        <w:rPr>
          <w:spacing w:val="-4"/>
        </w:rPr>
        <w:t> </w:t>
      </w:r>
      <w:r>
        <w:rPr/>
        <w:t>and interview information. Veterinary defence society insurance is also included and does their own professional and criminal checks prior to agreement to insurance.</w:t>
      </w:r>
    </w:p>
    <w:p>
      <w:pPr>
        <w:pStyle w:val="BodyText"/>
        <w:spacing w:before="1"/>
        <w:ind w:left="0" w:firstLine="0"/>
      </w:pPr>
    </w:p>
    <w:p>
      <w:pPr>
        <w:pStyle w:val="Heading1"/>
        <w:ind w:right="214"/>
      </w:pPr>
      <w:r>
        <w:rPr/>
        <w:t>Goddard</w:t>
      </w:r>
      <w:r>
        <w:rPr>
          <w:spacing w:val="-2"/>
        </w:rPr>
        <w:t> </w:t>
      </w:r>
      <w:r>
        <w:rPr/>
        <w:t>Veterinary</w:t>
      </w:r>
      <w:r>
        <w:rPr>
          <w:spacing w:val="-3"/>
        </w:rPr>
        <w:t> </w:t>
      </w:r>
      <w:r>
        <w:rPr/>
        <w:t>Nursing</w:t>
      </w:r>
      <w:r>
        <w:rPr>
          <w:spacing w:val="-4"/>
        </w:rPr>
        <w:t> </w:t>
      </w:r>
      <w:r>
        <w:rPr/>
        <w:t>College</w:t>
      </w:r>
      <w:r>
        <w:rPr>
          <w:spacing w:val="-4"/>
        </w:rPr>
        <w:t> </w:t>
      </w:r>
      <w:r>
        <w:rPr/>
        <w:t>will</w:t>
      </w:r>
      <w:r>
        <w:rPr>
          <w:spacing w:val="-4"/>
        </w:rPr>
        <w:t> </w:t>
      </w:r>
      <w:r>
        <w:rPr/>
        <w:t>follow</w:t>
      </w:r>
      <w:r>
        <w:rPr>
          <w:spacing w:val="-2"/>
        </w:rPr>
        <w:t> </w:t>
      </w:r>
      <w:r>
        <w:rPr/>
        <w:t>the</w:t>
      </w:r>
      <w:r>
        <w:rPr>
          <w:spacing w:val="-4"/>
        </w:rPr>
        <w:t> </w:t>
      </w:r>
      <w:r>
        <w:rPr/>
        <w:t>Keeping</w:t>
      </w:r>
      <w:r>
        <w:rPr>
          <w:spacing w:val="-4"/>
        </w:rPr>
        <w:t> </w:t>
      </w:r>
      <w:r>
        <w:rPr/>
        <w:t>children</w:t>
      </w:r>
      <w:r>
        <w:rPr>
          <w:spacing w:val="-4"/>
        </w:rPr>
        <w:t> </w:t>
      </w:r>
      <w:r>
        <w:rPr/>
        <w:t>safe</w:t>
      </w:r>
      <w:r>
        <w:rPr>
          <w:spacing w:val="-4"/>
        </w:rPr>
        <w:t> </w:t>
      </w:r>
      <w:r>
        <w:rPr/>
        <w:t>in</w:t>
      </w:r>
      <w:r>
        <w:rPr>
          <w:spacing w:val="-4"/>
        </w:rPr>
        <w:t> </w:t>
      </w:r>
      <w:r>
        <w:rPr/>
        <w:t>education guidance (DfE 2021, updated 2025).</w:t>
      </w:r>
    </w:p>
    <w:p>
      <w:pPr>
        <w:pStyle w:val="BodyText"/>
        <w:ind w:left="0" w:firstLine="0"/>
        <w:rPr>
          <w:b/>
        </w:rPr>
      </w:pPr>
    </w:p>
    <w:p>
      <w:pPr>
        <w:pStyle w:val="ListParagraph"/>
        <w:numPr>
          <w:ilvl w:val="0"/>
          <w:numId w:val="1"/>
        </w:numPr>
        <w:tabs>
          <w:tab w:pos="741" w:val="left" w:leader="none"/>
          <w:tab w:pos="863" w:val="left" w:leader="none"/>
        </w:tabs>
        <w:spacing w:line="240" w:lineRule="auto" w:before="0" w:after="0"/>
        <w:ind w:left="863" w:right="475" w:hanging="360"/>
        <w:jc w:val="left"/>
        <w:rPr>
          <w:sz w:val="24"/>
        </w:rPr>
      </w:pPr>
      <w:r>
        <w:rPr>
          <w:sz w:val="24"/>
        </w:rPr>
        <w:t>The</w:t>
      </w:r>
      <w:r>
        <w:rPr>
          <w:spacing w:val="-4"/>
          <w:sz w:val="24"/>
        </w:rPr>
        <w:t> </w:t>
      </w:r>
      <w:r>
        <w:rPr>
          <w:sz w:val="24"/>
        </w:rPr>
        <w:t>organisation</w:t>
      </w:r>
      <w:r>
        <w:rPr>
          <w:spacing w:val="-2"/>
          <w:sz w:val="24"/>
        </w:rPr>
        <w:t> </w:t>
      </w:r>
      <w:r>
        <w:rPr>
          <w:sz w:val="24"/>
        </w:rPr>
        <w:t>will</w:t>
      </w:r>
      <w:r>
        <w:rPr>
          <w:spacing w:val="-3"/>
          <w:sz w:val="24"/>
        </w:rPr>
        <w:t> </w:t>
      </w:r>
      <w:r>
        <w:rPr>
          <w:sz w:val="24"/>
        </w:rPr>
        <w:t>carry</w:t>
      </w:r>
      <w:r>
        <w:rPr>
          <w:spacing w:val="-3"/>
          <w:sz w:val="24"/>
        </w:rPr>
        <w:t> </w:t>
      </w:r>
      <w:r>
        <w:rPr>
          <w:sz w:val="24"/>
        </w:rPr>
        <w:t>out</w:t>
      </w:r>
      <w:r>
        <w:rPr>
          <w:spacing w:val="-4"/>
          <w:sz w:val="24"/>
        </w:rPr>
        <w:t> </w:t>
      </w:r>
      <w:r>
        <w:rPr>
          <w:sz w:val="24"/>
        </w:rPr>
        <w:t>extensive</w:t>
      </w:r>
      <w:r>
        <w:rPr>
          <w:spacing w:val="-3"/>
          <w:sz w:val="24"/>
        </w:rPr>
        <w:t> </w:t>
      </w:r>
      <w:r>
        <w:rPr>
          <w:sz w:val="24"/>
        </w:rPr>
        <w:t>checks</w:t>
      </w:r>
      <w:r>
        <w:rPr>
          <w:spacing w:val="-3"/>
          <w:sz w:val="24"/>
        </w:rPr>
        <w:t> </w:t>
      </w:r>
      <w:r>
        <w:rPr>
          <w:sz w:val="24"/>
        </w:rPr>
        <w:t>and</w:t>
      </w:r>
      <w:r>
        <w:rPr>
          <w:spacing w:val="-4"/>
          <w:sz w:val="24"/>
        </w:rPr>
        <w:t> </w:t>
      </w:r>
      <w:r>
        <w:rPr>
          <w:sz w:val="24"/>
        </w:rPr>
        <w:t>enquiries</w:t>
      </w:r>
      <w:r>
        <w:rPr>
          <w:spacing w:val="-5"/>
          <w:sz w:val="24"/>
        </w:rPr>
        <w:t> </w:t>
      </w:r>
      <w:r>
        <w:rPr>
          <w:sz w:val="24"/>
        </w:rPr>
        <w:t>on</w:t>
      </w:r>
      <w:r>
        <w:rPr>
          <w:spacing w:val="-4"/>
          <w:sz w:val="24"/>
        </w:rPr>
        <w:t> </w:t>
      </w:r>
      <w:r>
        <w:rPr>
          <w:sz w:val="24"/>
        </w:rPr>
        <w:t>applicants</w:t>
      </w:r>
      <w:r>
        <w:rPr>
          <w:spacing w:val="-3"/>
          <w:sz w:val="24"/>
        </w:rPr>
        <w:t> </w:t>
      </w:r>
      <w:r>
        <w:rPr>
          <w:sz w:val="24"/>
        </w:rPr>
        <w:t>for</w:t>
      </w:r>
      <w:r>
        <w:rPr>
          <w:spacing w:val="-2"/>
          <w:sz w:val="24"/>
        </w:rPr>
        <w:t> </w:t>
      </w:r>
      <w:r>
        <w:rPr>
          <w:sz w:val="24"/>
        </w:rPr>
        <w:t>all positions, including statutory requirements.</w:t>
      </w:r>
    </w:p>
    <w:p>
      <w:pPr>
        <w:pStyle w:val="ListParagraph"/>
        <w:numPr>
          <w:ilvl w:val="0"/>
          <w:numId w:val="1"/>
        </w:numPr>
        <w:tabs>
          <w:tab w:pos="741" w:val="left" w:leader="none"/>
          <w:tab w:pos="863" w:val="left" w:leader="none"/>
        </w:tabs>
        <w:spacing w:line="240" w:lineRule="auto" w:before="0" w:after="0"/>
        <w:ind w:left="863" w:right="346" w:hanging="360"/>
        <w:jc w:val="left"/>
        <w:rPr>
          <w:sz w:val="24"/>
        </w:rPr>
      </w:pPr>
      <w:r>
        <w:rPr>
          <w:sz w:val="24"/>
        </w:rPr>
        <w:t>No</w:t>
      </w:r>
      <w:r>
        <w:rPr>
          <w:spacing w:val="-1"/>
          <w:sz w:val="24"/>
        </w:rPr>
        <w:t> </w:t>
      </w:r>
      <w:r>
        <w:rPr>
          <w:sz w:val="24"/>
        </w:rPr>
        <w:t>staff</w:t>
      </w:r>
      <w:r>
        <w:rPr>
          <w:spacing w:val="-1"/>
          <w:sz w:val="24"/>
        </w:rPr>
        <w:t> </w:t>
      </w:r>
      <w:r>
        <w:rPr>
          <w:sz w:val="24"/>
        </w:rPr>
        <w:t>members</w:t>
      </w:r>
      <w:r>
        <w:rPr>
          <w:spacing w:val="-4"/>
          <w:sz w:val="24"/>
        </w:rPr>
        <w:t> </w:t>
      </w:r>
      <w:r>
        <w:rPr>
          <w:sz w:val="24"/>
        </w:rPr>
        <w:t>or</w:t>
      </w:r>
      <w:r>
        <w:rPr>
          <w:spacing w:val="-1"/>
          <w:sz w:val="24"/>
        </w:rPr>
        <w:t> </w:t>
      </w:r>
      <w:r>
        <w:rPr>
          <w:sz w:val="24"/>
        </w:rPr>
        <w:t>GVG</w:t>
      </w:r>
      <w:r>
        <w:rPr>
          <w:spacing w:val="-2"/>
          <w:sz w:val="24"/>
        </w:rPr>
        <w:t> </w:t>
      </w:r>
      <w:r>
        <w:rPr>
          <w:sz w:val="24"/>
        </w:rPr>
        <w:t>volunteer</w:t>
      </w:r>
      <w:r>
        <w:rPr>
          <w:spacing w:val="-4"/>
          <w:sz w:val="24"/>
        </w:rPr>
        <w:t> </w:t>
      </w:r>
      <w:r>
        <w:rPr>
          <w:sz w:val="24"/>
        </w:rPr>
        <w:t>will</w:t>
      </w:r>
      <w:r>
        <w:rPr>
          <w:spacing w:val="-2"/>
          <w:sz w:val="24"/>
        </w:rPr>
        <w:t> </w:t>
      </w:r>
      <w:r>
        <w:rPr>
          <w:sz w:val="24"/>
        </w:rPr>
        <w:t>be</w:t>
      </w:r>
      <w:r>
        <w:rPr>
          <w:spacing w:val="-1"/>
          <w:sz w:val="24"/>
        </w:rPr>
        <w:t> </w:t>
      </w:r>
      <w:r>
        <w:rPr>
          <w:sz w:val="24"/>
        </w:rPr>
        <w:t>allowed</w:t>
      </w:r>
      <w:r>
        <w:rPr>
          <w:spacing w:val="-3"/>
          <w:sz w:val="24"/>
        </w:rPr>
        <w:t> </w:t>
      </w:r>
      <w:r>
        <w:rPr>
          <w:sz w:val="24"/>
        </w:rPr>
        <w:t>to</w:t>
      </w:r>
      <w:r>
        <w:rPr>
          <w:spacing w:val="-3"/>
          <w:sz w:val="24"/>
        </w:rPr>
        <w:t> </w:t>
      </w:r>
      <w:r>
        <w:rPr>
          <w:sz w:val="24"/>
        </w:rPr>
        <w:t>take</w:t>
      </w:r>
      <w:r>
        <w:rPr>
          <w:spacing w:val="-1"/>
          <w:sz w:val="24"/>
        </w:rPr>
        <w:t> </w:t>
      </w:r>
      <w:r>
        <w:rPr>
          <w:sz w:val="24"/>
        </w:rPr>
        <w:t>up</w:t>
      </w:r>
      <w:r>
        <w:rPr>
          <w:spacing w:val="-3"/>
          <w:sz w:val="24"/>
        </w:rPr>
        <w:t> </w:t>
      </w:r>
      <w:r>
        <w:rPr>
          <w:sz w:val="24"/>
        </w:rPr>
        <w:t>posts</w:t>
      </w:r>
      <w:r>
        <w:rPr>
          <w:spacing w:val="-4"/>
          <w:sz w:val="24"/>
        </w:rPr>
        <w:t> </w:t>
      </w:r>
      <w:r>
        <w:rPr>
          <w:sz w:val="24"/>
        </w:rPr>
        <w:t>until</w:t>
      </w:r>
      <w:r>
        <w:rPr>
          <w:spacing w:val="-6"/>
          <w:sz w:val="24"/>
        </w:rPr>
        <w:t> </w:t>
      </w:r>
      <w:r>
        <w:rPr>
          <w:sz w:val="24"/>
        </w:rPr>
        <w:t>all</w:t>
      </w:r>
      <w:r>
        <w:rPr>
          <w:spacing w:val="-1"/>
          <w:sz w:val="24"/>
        </w:rPr>
        <w:t> </w:t>
      </w:r>
      <w:r>
        <w:rPr>
          <w:sz w:val="24"/>
        </w:rPr>
        <w:t>checks and enquiries required for that position have been satisfactorily completed.</w:t>
      </w:r>
    </w:p>
    <w:p>
      <w:pPr>
        <w:pStyle w:val="ListParagraph"/>
        <w:numPr>
          <w:ilvl w:val="0"/>
          <w:numId w:val="1"/>
        </w:numPr>
        <w:tabs>
          <w:tab w:pos="741" w:val="left" w:leader="none"/>
          <w:tab w:pos="863" w:val="left" w:leader="none"/>
        </w:tabs>
        <w:spacing w:line="240" w:lineRule="auto" w:before="0" w:after="0"/>
        <w:ind w:left="863" w:right="547" w:hanging="360"/>
        <w:jc w:val="left"/>
        <w:rPr>
          <w:sz w:val="24"/>
        </w:rPr>
      </w:pPr>
      <w:r>
        <w:rPr>
          <w:sz w:val="24"/>
        </w:rPr>
        <w:t>Checks with the Disclosure and Barring Service will be carried out at the level appropriate to the candidate’s role in the organisation. All staff employed at Goddard</w:t>
      </w:r>
      <w:r>
        <w:rPr>
          <w:spacing w:val="-2"/>
          <w:sz w:val="24"/>
        </w:rPr>
        <w:t> </w:t>
      </w:r>
      <w:r>
        <w:rPr>
          <w:sz w:val="24"/>
        </w:rPr>
        <w:t>Veterinary</w:t>
      </w:r>
      <w:r>
        <w:rPr>
          <w:spacing w:val="-3"/>
          <w:sz w:val="24"/>
        </w:rPr>
        <w:t> </w:t>
      </w:r>
      <w:r>
        <w:rPr>
          <w:sz w:val="24"/>
        </w:rPr>
        <w:t>College</w:t>
      </w:r>
      <w:r>
        <w:rPr>
          <w:spacing w:val="-2"/>
          <w:sz w:val="24"/>
        </w:rPr>
        <w:t> </w:t>
      </w:r>
      <w:r>
        <w:rPr>
          <w:sz w:val="24"/>
        </w:rPr>
        <w:t>per</w:t>
      </w:r>
      <w:r>
        <w:rPr>
          <w:spacing w:val="-2"/>
          <w:sz w:val="24"/>
        </w:rPr>
        <w:t> </w:t>
      </w:r>
      <w:r>
        <w:rPr>
          <w:sz w:val="24"/>
        </w:rPr>
        <w:t>our</w:t>
      </w:r>
      <w:r>
        <w:rPr>
          <w:spacing w:val="-5"/>
          <w:sz w:val="24"/>
        </w:rPr>
        <w:t> </w:t>
      </w:r>
      <w:r>
        <w:rPr>
          <w:sz w:val="24"/>
        </w:rPr>
        <w:t>protocol</w:t>
      </w:r>
      <w:r>
        <w:rPr>
          <w:spacing w:val="-4"/>
          <w:sz w:val="24"/>
        </w:rPr>
        <w:t> </w:t>
      </w:r>
      <w:r>
        <w:rPr>
          <w:sz w:val="24"/>
        </w:rPr>
        <w:t>will</w:t>
      </w:r>
      <w:r>
        <w:rPr>
          <w:spacing w:val="-5"/>
          <w:sz w:val="24"/>
        </w:rPr>
        <w:t> </w:t>
      </w:r>
      <w:r>
        <w:rPr>
          <w:sz w:val="24"/>
        </w:rPr>
        <w:t>be</w:t>
      </w:r>
      <w:r>
        <w:rPr>
          <w:spacing w:val="-2"/>
          <w:sz w:val="24"/>
        </w:rPr>
        <w:t> </w:t>
      </w:r>
      <w:r>
        <w:rPr>
          <w:sz w:val="24"/>
        </w:rPr>
        <w:t>required</w:t>
      </w:r>
      <w:r>
        <w:rPr>
          <w:spacing w:val="-4"/>
          <w:sz w:val="24"/>
        </w:rPr>
        <w:t> </w:t>
      </w:r>
      <w:r>
        <w:rPr>
          <w:sz w:val="24"/>
        </w:rPr>
        <w:t>to</w:t>
      </w:r>
      <w:r>
        <w:rPr>
          <w:spacing w:val="-5"/>
          <w:sz w:val="24"/>
        </w:rPr>
        <w:t> </w:t>
      </w:r>
      <w:r>
        <w:rPr>
          <w:sz w:val="24"/>
        </w:rPr>
        <w:t>be</w:t>
      </w:r>
      <w:r>
        <w:rPr>
          <w:spacing w:val="-5"/>
          <w:sz w:val="24"/>
        </w:rPr>
        <w:t> </w:t>
      </w:r>
      <w:r>
        <w:rPr>
          <w:sz w:val="24"/>
        </w:rPr>
        <w:t>DBS</w:t>
      </w:r>
      <w:r>
        <w:rPr>
          <w:spacing w:val="-3"/>
          <w:sz w:val="24"/>
        </w:rPr>
        <w:t> </w:t>
      </w:r>
      <w:r>
        <w:rPr>
          <w:sz w:val="24"/>
        </w:rPr>
        <w:t>checked and this being considered an enhanced check.</w:t>
      </w:r>
    </w:p>
    <w:p>
      <w:pPr>
        <w:pStyle w:val="ListParagraph"/>
        <w:numPr>
          <w:ilvl w:val="0"/>
          <w:numId w:val="1"/>
        </w:numPr>
        <w:tabs>
          <w:tab w:pos="741" w:val="left" w:leader="none"/>
          <w:tab w:pos="863" w:val="left" w:leader="none"/>
        </w:tabs>
        <w:spacing w:line="240" w:lineRule="auto" w:before="0" w:after="0"/>
        <w:ind w:left="863" w:right="219" w:hanging="360"/>
        <w:jc w:val="left"/>
        <w:rPr>
          <w:sz w:val="24"/>
        </w:rPr>
      </w:pPr>
      <w:r>
        <w:rPr>
          <w:sz w:val="24"/>
        </w:rPr>
        <w:t>Staff</w:t>
      </w:r>
      <w:r>
        <w:rPr>
          <w:spacing w:val="-2"/>
          <w:sz w:val="24"/>
        </w:rPr>
        <w:t> </w:t>
      </w:r>
      <w:r>
        <w:rPr>
          <w:sz w:val="24"/>
        </w:rPr>
        <w:t>responsible</w:t>
      </w:r>
      <w:r>
        <w:rPr>
          <w:spacing w:val="-5"/>
          <w:sz w:val="24"/>
        </w:rPr>
        <w:t> </w:t>
      </w:r>
      <w:r>
        <w:rPr>
          <w:sz w:val="24"/>
        </w:rPr>
        <w:t>for</w:t>
      </w:r>
      <w:r>
        <w:rPr>
          <w:spacing w:val="-4"/>
          <w:sz w:val="24"/>
        </w:rPr>
        <w:t> </w:t>
      </w:r>
      <w:r>
        <w:rPr>
          <w:sz w:val="24"/>
        </w:rPr>
        <w:t>carrying</w:t>
      </w:r>
      <w:r>
        <w:rPr>
          <w:spacing w:val="-3"/>
          <w:sz w:val="24"/>
        </w:rPr>
        <w:t> </w:t>
      </w:r>
      <w:r>
        <w:rPr>
          <w:sz w:val="24"/>
        </w:rPr>
        <w:t>out</w:t>
      </w:r>
      <w:r>
        <w:rPr>
          <w:spacing w:val="-2"/>
          <w:sz w:val="24"/>
        </w:rPr>
        <w:t> </w:t>
      </w:r>
      <w:r>
        <w:rPr>
          <w:sz w:val="24"/>
        </w:rPr>
        <w:t>recruitment</w:t>
      </w:r>
      <w:r>
        <w:rPr>
          <w:spacing w:val="-2"/>
          <w:sz w:val="24"/>
        </w:rPr>
        <w:t> </w:t>
      </w:r>
      <w:r>
        <w:rPr>
          <w:sz w:val="24"/>
        </w:rPr>
        <w:t>checks</w:t>
      </w:r>
      <w:r>
        <w:rPr>
          <w:spacing w:val="-3"/>
          <w:sz w:val="24"/>
        </w:rPr>
        <w:t> </w:t>
      </w:r>
      <w:r>
        <w:rPr>
          <w:sz w:val="24"/>
        </w:rPr>
        <w:t>should</w:t>
      </w:r>
      <w:r>
        <w:rPr>
          <w:spacing w:val="-4"/>
          <w:sz w:val="24"/>
        </w:rPr>
        <w:t> </w:t>
      </w:r>
      <w:r>
        <w:rPr>
          <w:sz w:val="24"/>
        </w:rPr>
        <w:t>ensure</w:t>
      </w:r>
      <w:r>
        <w:rPr>
          <w:spacing w:val="-4"/>
          <w:sz w:val="24"/>
        </w:rPr>
        <w:t> </w:t>
      </w:r>
      <w:r>
        <w:rPr>
          <w:sz w:val="24"/>
        </w:rPr>
        <w:t>they</w:t>
      </w:r>
      <w:r>
        <w:rPr>
          <w:spacing w:val="-5"/>
          <w:sz w:val="24"/>
        </w:rPr>
        <w:t> </w:t>
      </w:r>
      <w:r>
        <w:rPr>
          <w:sz w:val="24"/>
        </w:rPr>
        <w:t>have</w:t>
      </w:r>
      <w:r>
        <w:rPr>
          <w:spacing w:val="-2"/>
          <w:sz w:val="24"/>
        </w:rPr>
        <w:t> </w:t>
      </w:r>
      <w:r>
        <w:rPr>
          <w:sz w:val="24"/>
        </w:rPr>
        <w:t>a</w:t>
      </w:r>
      <w:r>
        <w:rPr>
          <w:spacing w:val="-3"/>
          <w:sz w:val="24"/>
        </w:rPr>
        <w:t> </w:t>
      </w:r>
      <w:r>
        <w:rPr>
          <w:sz w:val="24"/>
        </w:rPr>
        <w:t>copy of any relevant documents or take relevant issue numbers from documents as proof that the document has been seen. This will be held on people HR and on the Training manager secure server file.</w:t>
      </w:r>
    </w:p>
    <w:p>
      <w:pPr>
        <w:pStyle w:val="ListParagraph"/>
        <w:numPr>
          <w:ilvl w:val="0"/>
          <w:numId w:val="1"/>
        </w:numPr>
        <w:tabs>
          <w:tab w:pos="741" w:val="left" w:leader="none"/>
          <w:tab w:pos="863" w:val="left" w:leader="none"/>
        </w:tabs>
        <w:spacing w:line="240" w:lineRule="auto" w:before="0" w:after="0"/>
        <w:ind w:left="863" w:right="879" w:hanging="360"/>
        <w:jc w:val="left"/>
        <w:rPr>
          <w:sz w:val="24"/>
        </w:rPr>
      </w:pPr>
      <w:r>
        <w:rPr>
          <w:sz w:val="24"/>
        </w:rPr>
        <w:t>Checks</w:t>
      </w:r>
      <w:r>
        <w:rPr>
          <w:spacing w:val="-3"/>
          <w:sz w:val="24"/>
        </w:rPr>
        <w:t> </w:t>
      </w:r>
      <w:r>
        <w:rPr>
          <w:sz w:val="24"/>
        </w:rPr>
        <w:t>will</w:t>
      </w:r>
      <w:r>
        <w:rPr>
          <w:spacing w:val="-3"/>
          <w:sz w:val="24"/>
        </w:rPr>
        <w:t> </w:t>
      </w:r>
      <w:r>
        <w:rPr>
          <w:sz w:val="24"/>
        </w:rPr>
        <w:t>be</w:t>
      </w:r>
      <w:r>
        <w:rPr>
          <w:spacing w:val="-4"/>
          <w:sz w:val="24"/>
        </w:rPr>
        <w:t> </w:t>
      </w:r>
      <w:r>
        <w:rPr>
          <w:sz w:val="24"/>
        </w:rPr>
        <w:t>taken</w:t>
      </w:r>
      <w:r>
        <w:rPr>
          <w:spacing w:val="-4"/>
          <w:sz w:val="24"/>
        </w:rPr>
        <w:t> </w:t>
      </w:r>
      <w:r>
        <w:rPr>
          <w:sz w:val="24"/>
        </w:rPr>
        <w:t>out</w:t>
      </w:r>
      <w:r>
        <w:rPr>
          <w:spacing w:val="-6"/>
          <w:sz w:val="24"/>
        </w:rPr>
        <w:t> </w:t>
      </w:r>
      <w:r>
        <w:rPr>
          <w:sz w:val="24"/>
        </w:rPr>
        <w:t>on</w:t>
      </w:r>
      <w:r>
        <w:rPr>
          <w:spacing w:val="-1"/>
          <w:sz w:val="24"/>
        </w:rPr>
        <w:t> </w:t>
      </w:r>
      <w:r>
        <w:rPr>
          <w:sz w:val="24"/>
        </w:rPr>
        <w:t>existing</w:t>
      </w:r>
      <w:r>
        <w:rPr>
          <w:spacing w:val="-3"/>
          <w:sz w:val="24"/>
        </w:rPr>
        <w:t> </w:t>
      </w:r>
      <w:r>
        <w:rPr>
          <w:sz w:val="24"/>
        </w:rPr>
        <w:t>staff</w:t>
      </w:r>
      <w:r>
        <w:rPr>
          <w:spacing w:val="-4"/>
          <w:sz w:val="24"/>
        </w:rPr>
        <w:t> </w:t>
      </w:r>
      <w:r>
        <w:rPr>
          <w:sz w:val="24"/>
        </w:rPr>
        <w:t>where</w:t>
      </w:r>
      <w:r>
        <w:rPr>
          <w:spacing w:val="-2"/>
          <w:sz w:val="24"/>
        </w:rPr>
        <w:t> </w:t>
      </w:r>
      <w:r>
        <w:rPr>
          <w:sz w:val="24"/>
        </w:rPr>
        <w:t>concerns</w:t>
      </w:r>
      <w:r>
        <w:rPr>
          <w:spacing w:val="-5"/>
          <w:sz w:val="24"/>
        </w:rPr>
        <w:t> </w:t>
      </w:r>
      <w:r>
        <w:rPr>
          <w:sz w:val="24"/>
        </w:rPr>
        <w:t>arise</w:t>
      </w:r>
      <w:r>
        <w:rPr>
          <w:spacing w:val="-2"/>
          <w:sz w:val="24"/>
        </w:rPr>
        <w:t> </w:t>
      </w:r>
      <w:r>
        <w:rPr>
          <w:sz w:val="24"/>
        </w:rPr>
        <w:t>regarding</w:t>
      </w:r>
      <w:r>
        <w:rPr>
          <w:spacing w:val="-5"/>
          <w:sz w:val="24"/>
        </w:rPr>
        <w:t> </w:t>
      </w:r>
      <w:r>
        <w:rPr>
          <w:sz w:val="24"/>
        </w:rPr>
        <w:t>their suitability to work with learners.</w:t>
      </w:r>
    </w:p>
    <w:p>
      <w:pPr>
        <w:pStyle w:val="ListParagraph"/>
        <w:numPr>
          <w:ilvl w:val="0"/>
          <w:numId w:val="1"/>
        </w:numPr>
        <w:tabs>
          <w:tab w:pos="741" w:val="left" w:leader="none"/>
          <w:tab w:pos="863" w:val="left" w:leader="none"/>
        </w:tabs>
        <w:spacing w:line="240" w:lineRule="auto" w:before="0" w:after="0"/>
        <w:ind w:left="863" w:right="256" w:hanging="360"/>
        <w:jc w:val="left"/>
        <w:rPr>
          <w:sz w:val="24"/>
        </w:rPr>
      </w:pPr>
      <w:r>
        <w:rPr>
          <w:sz w:val="24"/>
        </w:rPr>
        <w:t>As all Goddard Veterinary nursing college employees have to be registered with the RCVS,</w:t>
      </w:r>
      <w:r>
        <w:rPr>
          <w:spacing w:val="-3"/>
          <w:sz w:val="24"/>
        </w:rPr>
        <w:t> </w:t>
      </w:r>
      <w:r>
        <w:rPr>
          <w:sz w:val="24"/>
        </w:rPr>
        <w:t>this</w:t>
      </w:r>
      <w:r>
        <w:rPr>
          <w:spacing w:val="-5"/>
          <w:sz w:val="24"/>
        </w:rPr>
        <w:t> </w:t>
      </w:r>
      <w:r>
        <w:rPr>
          <w:sz w:val="24"/>
        </w:rPr>
        <w:t>professional</w:t>
      </w:r>
      <w:r>
        <w:rPr>
          <w:spacing w:val="-2"/>
          <w:sz w:val="24"/>
        </w:rPr>
        <w:t> </w:t>
      </w:r>
      <w:r>
        <w:rPr>
          <w:sz w:val="24"/>
        </w:rPr>
        <w:t>registered</w:t>
      </w:r>
      <w:r>
        <w:rPr>
          <w:spacing w:val="-4"/>
          <w:sz w:val="24"/>
        </w:rPr>
        <w:t> </w:t>
      </w:r>
      <w:r>
        <w:rPr>
          <w:sz w:val="24"/>
        </w:rPr>
        <w:t>body</w:t>
      </w:r>
      <w:r>
        <w:rPr>
          <w:spacing w:val="-3"/>
          <w:sz w:val="24"/>
        </w:rPr>
        <w:t> </w:t>
      </w:r>
      <w:r>
        <w:rPr>
          <w:sz w:val="24"/>
        </w:rPr>
        <w:t>is</w:t>
      </w:r>
      <w:r>
        <w:rPr>
          <w:spacing w:val="-5"/>
          <w:sz w:val="24"/>
        </w:rPr>
        <w:t> </w:t>
      </w:r>
      <w:r>
        <w:rPr>
          <w:sz w:val="24"/>
        </w:rPr>
        <w:t>required</w:t>
      </w:r>
      <w:r>
        <w:rPr>
          <w:spacing w:val="-2"/>
          <w:sz w:val="24"/>
        </w:rPr>
        <w:t> </w:t>
      </w:r>
      <w:r>
        <w:rPr>
          <w:sz w:val="24"/>
        </w:rPr>
        <w:t>to</w:t>
      </w:r>
      <w:r>
        <w:rPr>
          <w:spacing w:val="-2"/>
          <w:sz w:val="24"/>
        </w:rPr>
        <w:t> </w:t>
      </w:r>
      <w:r>
        <w:rPr>
          <w:sz w:val="24"/>
        </w:rPr>
        <w:t>conduct</w:t>
      </w:r>
      <w:r>
        <w:rPr>
          <w:spacing w:val="-2"/>
          <w:sz w:val="24"/>
        </w:rPr>
        <w:t> </w:t>
      </w:r>
      <w:r>
        <w:rPr>
          <w:sz w:val="24"/>
        </w:rPr>
        <w:t>all</w:t>
      </w:r>
      <w:r>
        <w:rPr>
          <w:spacing w:val="-5"/>
          <w:sz w:val="24"/>
        </w:rPr>
        <w:t> </w:t>
      </w:r>
      <w:r>
        <w:rPr>
          <w:sz w:val="24"/>
        </w:rPr>
        <w:t>criminal</w:t>
      </w:r>
      <w:r>
        <w:rPr>
          <w:spacing w:val="-7"/>
          <w:sz w:val="24"/>
        </w:rPr>
        <w:t> </w:t>
      </w:r>
      <w:r>
        <w:rPr>
          <w:sz w:val="24"/>
        </w:rPr>
        <w:t>checks</w:t>
      </w:r>
      <w:r>
        <w:rPr>
          <w:spacing w:val="-3"/>
          <w:sz w:val="24"/>
        </w:rPr>
        <w:t> </w:t>
      </w:r>
      <w:r>
        <w:rPr>
          <w:sz w:val="24"/>
        </w:rPr>
        <w:t>as otherwise registration is denied. Therefore, annual check of an employee’s RCVS status along with VDS registration all criminal and barred checks will be reviewed.</w:t>
      </w:r>
    </w:p>
    <w:p>
      <w:pPr>
        <w:pStyle w:val="ListParagraph"/>
        <w:spacing w:after="0" w:line="240" w:lineRule="auto"/>
        <w:jc w:val="left"/>
        <w:rPr>
          <w:sz w:val="24"/>
        </w:rPr>
        <w:sectPr>
          <w:footerReference w:type="default" r:id="rId5"/>
          <w:type w:val="continuous"/>
          <w:pgSz w:w="11910" w:h="16840"/>
          <w:pgMar w:header="0" w:footer="731" w:top="1840" w:bottom="920" w:left="1417" w:right="1275"/>
          <w:pgNumType w:start="1"/>
        </w:sectPr>
      </w:pPr>
    </w:p>
    <w:p>
      <w:pPr>
        <w:pStyle w:val="Heading1"/>
        <w:spacing w:before="38"/>
        <w:ind w:right="214"/>
      </w:pPr>
      <w:r>
        <w:rPr/>
        <w:t>Checks</w:t>
      </w:r>
      <w:r>
        <w:rPr>
          <w:spacing w:val="-1"/>
        </w:rPr>
        <w:t> </w:t>
      </w:r>
      <w:r>
        <w:rPr/>
        <w:t>to</w:t>
      </w:r>
      <w:r>
        <w:rPr>
          <w:spacing w:val="-3"/>
        </w:rPr>
        <w:t> </w:t>
      </w:r>
      <w:r>
        <w:rPr/>
        <w:t>be</w:t>
      </w:r>
      <w:r>
        <w:rPr>
          <w:spacing w:val="-2"/>
        </w:rPr>
        <w:t> </w:t>
      </w:r>
      <w:r>
        <w:rPr/>
        <w:t>taken</w:t>
      </w:r>
      <w:r>
        <w:rPr>
          <w:spacing w:val="-3"/>
        </w:rPr>
        <w:t> </w:t>
      </w:r>
      <w:r>
        <w:rPr/>
        <w:t>out</w:t>
      </w:r>
      <w:r>
        <w:rPr>
          <w:spacing w:val="-2"/>
        </w:rPr>
        <w:t> </w:t>
      </w:r>
      <w:r>
        <w:rPr/>
        <w:t>-</w:t>
      </w:r>
      <w:r>
        <w:rPr>
          <w:spacing w:val="-3"/>
        </w:rPr>
        <w:t> </w:t>
      </w:r>
      <w:r>
        <w:rPr/>
        <w:t>the</w:t>
      </w:r>
      <w:r>
        <w:rPr>
          <w:spacing w:val="-2"/>
        </w:rPr>
        <w:t> </w:t>
      </w:r>
      <w:r>
        <w:rPr/>
        <w:t>organisation</w:t>
      </w:r>
      <w:r>
        <w:rPr>
          <w:spacing w:val="-2"/>
        </w:rPr>
        <w:t> </w:t>
      </w:r>
      <w:r>
        <w:rPr/>
        <w:t>will verify</w:t>
      </w:r>
      <w:r>
        <w:rPr>
          <w:spacing w:val="-4"/>
        </w:rPr>
        <w:t> </w:t>
      </w:r>
      <w:r>
        <w:rPr/>
        <w:t>the</w:t>
      </w:r>
      <w:r>
        <w:rPr>
          <w:spacing w:val="-2"/>
        </w:rPr>
        <w:t> </w:t>
      </w:r>
      <w:r>
        <w:rPr/>
        <w:t>following</w:t>
      </w:r>
      <w:r>
        <w:rPr>
          <w:spacing w:val="-2"/>
        </w:rPr>
        <w:t> </w:t>
      </w:r>
      <w:r>
        <w:rPr/>
        <w:t>information</w:t>
      </w:r>
      <w:r>
        <w:rPr>
          <w:spacing w:val="-1"/>
        </w:rPr>
        <w:t> </w:t>
      </w:r>
      <w:r>
        <w:rPr/>
        <w:t>for</w:t>
      </w:r>
      <w:r>
        <w:rPr>
          <w:spacing w:val="-2"/>
        </w:rPr>
        <w:t> </w:t>
      </w:r>
      <w:r>
        <w:rPr/>
        <w:t>all</w:t>
      </w:r>
      <w:r>
        <w:rPr>
          <w:spacing w:val="-3"/>
        </w:rPr>
        <w:t> </w:t>
      </w:r>
      <w:r>
        <w:rPr/>
        <w:t>new </w:t>
      </w:r>
      <w:r>
        <w:rPr>
          <w:spacing w:val="-2"/>
        </w:rPr>
        <w:t>staff:</w:t>
      </w:r>
    </w:p>
    <w:p>
      <w:pPr>
        <w:pStyle w:val="ListParagraph"/>
        <w:numPr>
          <w:ilvl w:val="1"/>
          <w:numId w:val="1"/>
        </w:numPr>
        <w:tabs>
          <w:tab w:pos="742" w:val="left" w:leader="none"/>
        </w:tabs>
        <w:spacing w:line="240" w:lineRule="auto" w:before="292" w:after="0"/>
        <w:ind w:left="742" w:right="0" w:hanging="239"/>
        <w:jc w:val="left"/>
        <w:rPr>
          <w:sz w:val="24"/>
        </w:rPr>
      </w:pPr>
      <w:r>
        <w:rPr>
          <w:sz w:val="24"/>
        </w:rPr>
        <w:t>The</w:t>
      </w:r>
      <w:r>
        <w:rPr>
          <w:spacing w:val="-4"/>
          <w:sz w:val="24"/>
        </w:rPr>
        <w:t> </w:t>
      </w:r>
      <w:r>
        <w:rPr>
          <w:sz w:val="24"/>
        </w:rPr>
        <w:t>applicant’s</w:t>
      </w:r>
      <w:r>
        <w:rPr>
          <w:spacing w:val="-5"/>
          <w:sz w:val="24"/>
        </w:rPr>
        <w:t> </w:t>
      </w:r>
      <w:r>
        <w:rPr>
          <w:sz w:val="24"/>
        </w:rPr>
        <w:t>identity</w:t>
      </w:r>
      <w:r>
        <w:rPr>
          <w:spacing w:val="-6"/>
          <w:sz w:val="24"/>
        </w:rPr>
        <w:t> </w:t>
      </w:r>
      <w:r>
        <w:rPr>
          <w:sz w:val="24"/>
        </w:rPr>
        <w:t>must</w:t>
      </w:r>
      <w:r>
        <w:rPr>
          <w:spacing w:val="-4"/>
          <w:sz w:val="24"/>
        </w:rPr>
        <w:t> </w:t>
      </w:r>
      <w:r>
        <w:rPr>
          <w:sz w:val="24"/>
        </w:rPr>
        <w:t>be</w:t>
      </w:r>
      <w:r>
        <w:rPr>
          <w:spacing w:val="-2"/>
          <w:sz w:val="24"/>
        </w:rPr>
        <w:t> </w:t>
      </w:r>
      <w:r>
        <w:rPr>
          <w:sz w:val="24"/>
        </w:rPr>
        <w:t>verified</w:t>
      </w:r>
      <w:r>
        <w:rPr>
          <w:spacing w:val="-4"/>
          <w:sz w:val="24"/>
        </w:rPr>
        <w:t> </w:t>
      </w:r>
      <w:r>
        <w:rPr>
          <w:sz w:val="24"/>
        </w:rPr>
        <w:t>from</w:t>
      </w:r>
      <w:r>
        <w:rPr>
          <w:spacing w:val="-5"/>
          <w:sz w:val="24"/>
        </w:rPr>
        <w:t> </w:t>
      </w:r>
      <w:r>
        <w:rPr>
          <w:sz w:val="24"/>
        </w:rPr>
        <w:t>their</w:t>
      </w:r>
      <w:r>
        <w:rPr>
          <w:spacing w:val="-2"/>
          <w:sz w:val="24"/>
        </w:rPr>
        <w:t> </w:t>
      </w:r>
      <w:r>
        <w:rPr>
          <w:sz w:val="24"/>
        </w:rPr>
        <w:t>passport</w:t>
      </w:r>
      <w:r>
        <w:rPr>
          <w:spacing w:val="-4"/>
          <w:sz w:val="24"/>
        </w:rPr>
        <w:t> </w:t>
      </w:r>
      <w:r>
        <w:rPr>
          <w:sz w:val="24"/>
        </w:rPr>
        <w:t>or</w:t>
      </w:r>
      <w:r>
        <w:rPr>
          <w:spacing w:val="-4"/>
          <w:sz w:val="24"/>
        </w:rPr>
        <w:t> </w:t>
      </w:r>
      <w:r>
        <w:rPr>
          <w:sz w:val="24"/>
        </w:rPr>
        <w:t>other</w:t>
      </w:r>
      <w:r>
        <w:rPr>
          <w:spacing w:val="-3"/>
          <w:sz w:val="24"/>
        </w:rPr>
        <w:t> </w:t>
      </w:r>
      <w:r>
        <w:rPr>
          <w:spacing w:val="-2"/>
          <w:sz w:val="24"/>
        </w:rPr>
        <w:t>photographic</w:t>
      </w:r>
    </w:p>
    <w:p>
      <w:pPr>
        <w:pStyle w:val="BodyText"/>
        <w:ind w:left="863" w:firstLine="0"/>
      </w:pPr>
      <w:r>
        <w:rPr/>
        <w:t>ID</w:t>
      </w:r>
      <w:r>
        <w:rPr>
          <w:spacing w:val="-2"/>
        </w:rPr>
        <w:t> </w:t>
      </w:r>
      <w:r>
        <w:rPr/>
        <w:t>and</w:t>
      </w:r>
      <w:r>
        <w:rPr>
          <w:spacing w:val="-3"/>
        </w:rPr>
        <w:t> </w:t>
      </w:r>
      <w:r>
        <w:rPr/>
        <w:t>proof</w:t>
      </w:r>
      <w:r>
        <w:rPr>
          <w:spacing w:val="-2"/>
        </w:rPr>
        <w:t> </w:t>
      </w:r>
      <w:r>
        <w:rPr/>
        <w:t>of</w:t>
      </w:r>
      <w:r>
        <w:rPr>
          <w:spacing w:val="-1"/>
        </w:rPr>
        <w:t> </w:t>
      </w:r>
      <w:r>
        <w:rPr/>
        <w:t>address</w:t>
      </w:r>
      <w:r>
        <w:rPr>
          <w:spacing w:val="-5"/>
        </w:rPr>
        <w:t> </w:t>
      </w:r>
      <w:r>
        <w:rPr/>
        <w:t>must</w:t>
      </w:r>
      <w:r>
        <w:rPr>
          <w:spacing w:val="-3"/>
        </w:rPr>
        <w:t> </w:t>
      </w:r>
      <w:r>
        <w:rPr/>
        <w:t>be</w:t>
      </w:r>
      <w:r>
        <w:rPr>
          <w:spacing w:val="-3"/>
        </w:rPr>
        <w:t> </w:t>
      </w:r>
      <w:r>
        <w:rPr>
          <w:spacing w:val="-2"/>
        </w:rPr>
        <w:t>provided.</w:t>
      </w:r>
    </w:p>
    <w:p>
      <w:pPr>
        <w:pStyle w:val="ListParagraph"/>
        <w:numPr>
          <w:ilvl w:val="1"/>
          <w:numId w:val="1"/>
        </w:numPr>
        <w:tabs>
          <w:tab w:pos="742" w:val="left" w:leader="none"/>
          <w:tab w:pos="863" w:val="left" w:leader="none"/>
        </w:tabs>
        <w:spacing w:line="240" w:lineRule="auto" w:before="0" w:after="0"/>
        <w:ind w:left="863" w:right="385" w:hanging="360"/>
        <w:jc w:val="left"/>
        <w:rPr>
          <w:sz w:val="24"/>
        </w:rPr>
      </w:pPr>
      <w:r>
        <w:rPr>
          <w:sz w:val="24"/>
        </w:rPr>
        <w:t>The</w:t>
      </w:r>
      <w:r>
        <w:rPr>
          <w:spacing w:val="-2"/>
          <w:sz w:val="24"/>
        </w:rPr>
        <w:t> </w:t>
      </w:r>
      <w:r>
        <w:rPr>
          <w:sz w:val="24"/>
        </w:rPr>
        <w:t>applicant’s</w:t>
      </w:r>
      <w:r>
        <w:rPr>
          <w:spacing w:val="-5"/>
          <w:sz w:val="24"/>
        </w:rPr>
        <w:t> </w:t>
      </w:r>
      <w:r>
        <w:rPr>
          <w:sz w:val="24"/>
        </w:rPr>
        <w:t>right</w:t>
      </w:r>
      <w:r>
        <w:rPr>
          <w:spacing w:val="-4"/>
          <w:sz w:val="24"/>
        </w:rPr>
        <w:t> </w:t>
      </w:r>
      <w:r>
        <w:rPr>
          <w:sz w:val="24"/>
        </w:rPr>
        <w:t>to</w:t>
      </w:r>
      <w:r>
        <w:rPr>
          <w:spacing w:val="-4"/>
          <w:sz w:val="24"/>
        </w:rPr>
        <w:t> </w:t>
      </w:r>
      <w:r>
        <w:rPr>
          <w:sz w:val="24"/>
        </w:rPr>
        <w:t>work</w:t>
      </w:r>
      <w:r>
        <w:rPr>
          <w:spacing w:val="-4"/>
          <w:sz w:val="24"/>
        </w:rPr>
        <w:t> </w:t>
      </w:r>
      <w:r>
        <w:rPr>
          <w:sz w:val="24"/>
        </w:rPr>
        <w:t>in</w:t>
      </w:r>
      <w:r>
        <w:rPr>
          <w:spacing w:val="-4"/>
          <w:sz w:val="24"/>
        </w:rPr>
        <w:t> </w:t>
      </w:r>
      <w:r>
        <w:rPr>
          <w:sz w:val="24"/>
        </w:rPr>
        <w:t>the</w:t>
      </w:r>
      <w:r>
        <w:rPr>
          <w:spacing w:val="-2"/>
          <w:sz w:val="24"/>
        </w:rPr>
        <w:t> </w:t>
      </w:r>
      <w:r>
        <w:rPr>
          <w:sz w:val="24"/>
        </w:rPr>
        <w:t>UK</w:t>
      </w:r>
      <w:r>
        <w:rPr>
          <w:spacing w:val="-6"/>
          <w:sz w:val="24"/>
        </w:rPr>
        <w:t> </w:t>
      </w:r>
      <w:r>
        <w:rPr>
          <w:sz w:val="24"/>
        </w:rPr>
        <w:t>must</w:t>
      </w:r>
      <w:r>
        <w:rPr>
          <w:spacing w:val="-2"/>
          <w:sz w:val="24"/>
        </w:rPr>
        <w:t> </w:t>
      </w:r>
      <w:r>
        <w:rPr>
          <w:sz w:val="24"/>
        </w:rPr>
        <w:t>be</w:t>
      </w:r>
      <w:r>
        <w:rPr>
          <w:spacing w:val="-4"/>
          <w:sz w:val="24"/>
        </w:rPr>
        <w:t> </w:t>
      </w:r>
      <w:r>
        <w:rPr>
          <w:sz w:val="24"/>
        </w:rPr>
        <w:t>evidenced</w:t>
      </w:r>
      <w:r>
        <w:rPr>
          <w:spacing w:val="-4"/>
          <w:sz w:val="24"/>
        </w:rPr>
        <w:t> </w:t>
      </w:r>
      <w:r>
        <w:rPr>
          <w:sz w:val="24"/>
        </w:rPr>
        <w:t>through</w:t>
      </w:r>
      <w:r>
        <w:rPr>
          <w:spacing w:val="-4"/>
          <w:sz w:val="24"/>
        </w:rPr>
        <w:t> </w:t>
      </w:r>
      <w:r>
        <w:rPr>
          <w:sz w:val="24"/>
        </w:rPr>
        <w:t>documentation. Only original documentation should be accepted, and its validity checked in the presence of the applicant.</w:t>
      </w:r>
    </w:p>
    <w:p>
      <w:pPr>
        <w:pStyle w:val="ListParagraph"/>
        <w:numPr>
          <w:ilvl w:val="1"/>
          <w:numId w:val="1"/>
        </w:numPr>
        <w:tabs>
          <w:tab w:pos="742" w:val="left" w:leader="none"/>
          <w:tab w:pos="863" w:val="left" w:leader="none"/>
        </w:tabs>
        <w:spacing w:line="242" w:lineRule="auto" w:before="0" w:after="0"/>
        <w:ind w:left="863" w:right="633" w:hanging="360"/>
        <w:jc w:val="left"/>
        <w:rPr>
          <w:sz w:val="24"/>
        </w:rPr>
      </w:pPr>
      <w:r>
        <w:rPr>
          <w:sz w:val="24"/>
        </w:rPr>
        <w:t>Once</w:t>
      </w:r>
      <w:r>
        <w:rPr>
          <w:spacing w:val="-3"/>
          <w:sz w:val="24"/>
        </w:rPr>
        <w:t> </w:t>
      </w:r>
      <w:r>
        <w:rPr>
          <w:sz w:val="24"/>
        </w:rPr>
        <w:t>the</w:t>
      </w:r>
      <w:r>
        <w:rPr>
          <w:spacing w:val="-3"/>
          <w:sz w:val="24"/>
        </w:rPr>
        <w:t> </w:t>
      </w:r>
      <w:r>
        <w:rPr>
          <w:sz w:val="24"/>
        </w:rPr>
        <w:t>applicant</w:t>
      </w:r>
      <w:r>
        <w:rPr>
          <w:spacing w:val="-4"/>
          <w:sz w:val="24"/>
        </w:rPr>
        <w:t> </w:t>
      </w:r>
      <w:r>
        <w:rPr>
          <w:sz w:val="24"/>
        </w:rPr>
        <w:t>has</w:t>
      </w:r>
      <w:r>
        <w:rPr>
          <w:spacing w:val="-4"/>
          <w:sz w:val="24"/>
        </w:rPr>
        <w:t> </w:t>
      </w:r>
      <w:r>
        <w:rPr>
          <w:sz w:val="24"/>
        </w:rPr>
        <w:t>commenced</w:t>
      </w:r>
      <w:r>
        <w:rPr>
          <w:spacing w:val="-3"/>
          <w:sz w:val="24"/>
        </w:rPr>
        <w:t> </w:t>
      </w:r>
      <w:r>
        <w:rPr>
          <w:sz w:val="24"/>
        </w:rPr>
        <w:t>employment</w:t>
      </w:r>
      <w:r>
        <w:rPr>
          <w:spacing w:val="-6"/>
          <w:sz w:val="24"/>
        </w:rPr>
        <w:t> </w:t>
      </w:r>
      <w:r>
        <w:rPr>
          <w:sz w:val="24"/>
        </w:rPr>
        <w:t>an</w:t>
      </w:r>
      <w:r>
        <w:rPr>
          <w:spacing w:val="-3"/>
          <w:sz w:val="24"/>
        </w:rPr>
        <w:t> </w:t>
      </w:r>
      <w:r>
        <w:rPr>
          <w:sz w:val="24"/>
        </w:rPr>
        <w:t>enhanced</w:t>
      </w:r>
      <w:r>
        <w:rPr>
          <w:spacing w:val="-4"/>
          <w:sz w:val="24"/>
        </w:rPr>
        <w:t> </w:t>
      </w:r>
      <w:r>
        <w:rPr>
          <w:sz w:val="24"/>
        </w:rPr>
        <w:t>DBS</w:t>
      </w:r>
      <w:r>
        <w:rPr>
          <w:spacing w:val="-4"/>
          <w:sz w:val="24"/>
        </w:rPr>
        <w:t> </w:t>
      </w:r>
      <w:r>
        <w:rPr>
          <w:sz w:val="24"/>
        </w:rPr>
        <w:t>check</w:t>
      </w:r>
      <w:r>
        <w:rPr>
          <w:spacing w:val="-6"/>
          <w:sz w:val="24"/>
        </w:rPr>
        <w:t> </w:t>
      </w:r>
      <w:r>
        <w:rPr>
          <w:sz w:val="24"/>
        </w:rPr>
        <w:t>will</w:t>
      </w:r>
      <w:r>
        <w:rPr>
          <w:spacing w:val="-5"/>
          <w:sz w:val="24"/>
        </w:rPr>
        <w:t> </w:t>
      </w:r>
      <w:r>
        <w:rPr>
          <w:sz w:val="24"/>
        </w:rPr>
        <w:t>be </w:t>
      </w:r>
      <w:r>
        <w:rPr>
          <w:spacing w:val="-2"/>
          <w:sz w:val="24"/>
        </w:rPr>
        <w:t>conducted.</w:t>
      </w:r>
    </w:p>
    <w:p>
      <w:pPr>
        <w:pStyle w:val="ListParagraph"/>
        <w:numPr>
          <w:ilvl w:val="1"/>
          <w:numId w:val="1"/>
        </w:numPr>
        <w:tabs>
          <w:tab w:pos="742" w:val="left" w:leader="none"/>
          <w:tab w:pos="863" w:val="left" w:leader="none"/>
        </w:tabs>
        <w:spacing w:line="240" w:lineRule="auto" w:before="0" w:after="0"/>
        <w:ind w:left="863" w:right="1161" w:hanging="360"/>
        <w:jc w:val="left"/>
        <w:rPr>
          <w:sz w:val="24"/>
        </w:rPr>
      </w:pPr>
      <w:r>
        <w:rPr>
          <w:sz w:val="24"/>
        </w:rPr>
        <w:t>Enquiries</w:t>
      </w:r>
      <w:r>
        <w:rPr>
          <w:spacing w:val="-4"/>
          <w:sz w:val="24"/>
        </w:rPr>
        <w:t> </w:t>
      </w:r>
      <w:r>
        <w:rPr>
          <w:sz w:val="24"/>
        </w:rPr>
        <w:t>will</w:t>
      </w:r>
      <w:r>
        <w:rPr>
          <w:spacing w:val="-5"/>
          <w:sz w:val="24"/>
        </w:rPr>
        <w:t> </w:t>
      </w:r>
      <w:r>
        <w:rPr>
          <w:sz w:val="24"/>
        </w:rPr>
        <w:t>be</w:t>
      </w:r>
      <w:r>
        <w:rPr>
          <w:spacing w:val="-4"/>
          <w:sz w:val="24"/>
        </w:rPr>
        <w:t> </w:t>
      </w:r>
      <w:r>
        <w:rPr>
          <w:sz w:val="24"/>
        </w:rPr>
        <w:t>made</w:t>
      </w:r>
      <w:r>
        <w:rPr>
          <w:spacing w:val="-5"/>
          <w:sz w:val="24"/>
        </w:rPr>
        <w:t> </w:t>
      </w:r>
      <w:r>
        <w:rPr>
          <w:sz w:val="24"/>
        </w:rPr>
        <w:t>regarding</w:t>
      </w:r>
      <w:r>
        <w:rPr>
          <w:spacing w:val="-5"/>
          <w:sz w:val="24"/>
        </w:rPr>
        <w:t> </w:t>
      </w:r>
      <w:r>
        <w:rPr>
          <w:sz w:val="24"/>
        </w:rPr>
        <w:t>the</w:t>
      </w:r>
      <w:r>
        <w:rPr>
          <w:spacing w:val="-3"/>
          <w:sz w:val="24"/>
        </w:rPr>
        <w:t> </w:t>
      </w:r>
      <w:r>
        <w:rPr>
          <w:sz w:val="24"/>
        </w:rPr>
        <w:t>applicant’s fitness</w:t>
      </w:r>
      <w:r>
        <w:rPr>
          <w:spacing w:val="-4"/>
          <w:sz w:val="24"/>
        </w:rPr>
        <w:t> </w:t>
      </w:r>
      <w:r>
        <w:rPr>
          <w:sz w:val="24"/>
        </w:rPr>
        <w:t>to</w:t>
      </w:r>
      <w:r>
        <w:rPr>
          <w:spacing w:val="-3"/>
          <w:sz w:val="24"/>
        </w:rPr>
        <w:t> </w:t>
      </w:r>
      <w:r>
        <w:rPr>
          <w:sz w:val="24"/>
        </w:rPr>
        <w:t>practice</w:t>
      </w:r>
      <w:r>
        <w:rPr>
          <w:spacing w:val="-4"/>
          <w:sz w:val="24"/>
        </w:rPr>
        <w:t> </w:t>
      </w:r>
      <w:r>
        <w:rPr>
          <w:sz w:val="24"/>
        </w:rPr>
        <w:t>through references, CV gaps and interview questioning.</w:t>
      </w:r>
    </w:p>
    <w:p>
      <w:pPr>
        <w:pStyle w:val="ListParagraph"/>
        <w:numPr>
          <w:ilvl w:val="1"/>
          <w:numId w:val="1"/>
        </w:numPr>
        <w:tabs>
          <w:tab w:pos="742" w:val="left" w:leader="none"/>
          <w:tab w:pos="863" w:val="left" w:leader="none"/>
        </w:tabs>
        <w:spacing w:line="240" w:lineRule="auto" w:before="0" w:after="0"/>
        <w:ind w:left="863" w:right="679" w:hanging="360"/>
        <w:jc w:val="left"/>
        <w:rPr>
          <w:sz w:val="24"/>
        </w:rPr>
      </w:pPr>
      <w:r>
        <w:rPr>
          <w:sz w:val="24"/>
        </w:rPr>
        <w:t>The</w:t>
      </w:r>
      <w:r>
        <w:rPr>
          <w:spacing w:val="-4"/>
          <w:sz w:val="24"/>
        </w:rPr>
        <w:t> </w:t>
      </w:r>
      <w:r>
        <w:rPr>
          <w:sz w:val="24"/>
        </w:rPr>
        <w:t>organisation</w:t>
      </w:r>
      <w:r>
        <w:rPr>
          <w:spacing w:val="-2"/>
          <w:sz w:val="24"/>
        </w:rPr>
        <w:t> </w:t>
      </w:r>
      <w:r>
        <w:rPr>
          <w:sz w:val="24"/>
        </w:rPr>
        <w:t>will</w:t>
      </w:r>
      <w:r>
        <w:rPr>
          <w:spacing w:val="-3"/>
          <w:sz w:val="24"/>
        </w:rPr>
        <w:t> </w:t>
      </w:r>
      <w:r>
        <w:rPr>
          <w:sz w:val="24"/>
        </w:rPr>
        <w:t>keep</w:t>
      </w:r>
      <w:r>
        <w:rPr>
          <w:spacing w:val="-2"/>
          <w:sz w:val="24"/>
        </w:rPr>
        <w:t> </w:t>
      </w:r>
      <w:r>
        <w:rPr>
          <w:sz w:val="24"/>
        </w:rPr>
        <w:t>copies</w:t>
      </w:r>
      <w:r>
        <w:rPr>
          <w:spacing w:val="-3"/>
          <w:sz w:val="24"/>
        </w:rPr>
        <w:t> </w:t>
      </w:r>
      <w:r>
        <w:rPr>
          <w:sz w:val="24"/>
        </w:rPr>
        <w:t>of</w:t>
      </w:r>
      <w:r>
        <w:rPr>
          <w:spacing w:val="-2"/>
          <w:sz w:val="24"/>
        </w:rPr>
        <w:t> </w:t>
      </w:r>
      <w:r>
        <w:rPr>
          <w:sz w:val="24"/>
        </w:rPr>
        <w:t>the</w:t>
      </w:r>
      <w:r>
        <w:rPr>
          <w:spacing w:val="-5"/>
          <w:sz w:val="24"/>
        </w:rPr>
        <w:t> </w:t>
      </w:r>
      <w:r>
        <w:rPr>
          <w:sz w:val="24"/>
        </w:rPr>
        <w:t>following</w:t>
      </w:r>
      <w:r>
        <w:rPr>
          <w:spacing w:val="-5"/>
          <w:sz w:val="24"/>
        </w:rPr>
        <w:t> </w:t>
      </w:r>
      <w:r>
        <w:rPr>
          <w:sz w:val="24"/>
        </w:rPr>
        <w:t>documents</w:t>
      </w:r>
      <w:r>
        <w:rPr>
          <w:spacing w:val="-5"/>
          <w:sz w:val="24"/>
        </w:rPr>
        <w:t> </w:t>
      </w:r>
      <w:r>
        <w:rPr>
          <w:sz w:val="24"/>
        </w:rPr>
        <w:t>on</w:t>
      </w:r>
      <w:r>
        <w:rPr>
          <w:spacing w:val="-4"/>
          <w:sz w:val="24"/>
        </w:rPr>
        <w:t> </w:t>
      </w:r>
      <w:r>
        <w:rPr>
          <w:sz w:val="24"/>
        </w:rPr>
        <w:t>staff</w:t>
      </w:r>
      <w:r>
        <w:rPr>
          <w:spacing w:val="-4"/>
          <w:sz w:val="24"/>
        </w:rPr>
        <w:t> </w:t>
      </w:r>
      <w:r>
        <w:rPr>
          <w:sz w:val="24"/>
        </w:rPr>
        <w:t>personnel </w:t>
      </w:r>
      <w:r>
        <w:rPr>
          <w:spacing w:val="-2"/>
          <w:sz w:val="24"/>
        </w:rPr>
        <w:t>files:</w:t>
      </w:r>
    </w:p>
    <w:p>
      <w:pPr>
        <w:pStyle w:val="ListParagraph"/>
        <w:numPr>
          <w:ilvl w:val="2"/>
          <w:numId w:val="1"/>
        </w:numPr>
        <w:tabs>
          <w:tab w:pos="1702" w:val="left" w:leader="none"/>
        </w:tabs>
        <w:spacing w:line="289" w:lineRule="exact" w:before="0" w:after="0"/>
        <w:ind w:left="1702" w:right="0" w:hanging="359"/>
        <w:jc w:val="left"/>
        <w:rPr>
          <w:sz w:val="24"/>
        </w:rPr>
      </w:pPr>
      <w:r>
        <w:rPr>
          <w:sz w:val="24"/>
        </w:rPr>
        <w:t>documents</w:t>
      </w:r>
      <w:r>
        <w:rPr>
          <w:spacing w:val="-7"/>
          <w:sz w:val="24"/>
        </w:rPr>
        <w:t> </w:t>
      </w:r>
      <w:r>
        <w:rPr>
          <w:sz w:val="24"/>
        </w:rPr>
        <w:t>used</w:t>
      </w:r>
      <w:r>
        <w:rPr>
          <w:spacing w:val="-2"/>
          <w:sz w:val="24"/>
        </w:rPr>
        <w:t> </w:t>
      </w:r>
      <w:r>
        <w:rPr>
          <w:sz w:val="24"/>
        </w:rPr>
        <w:t>as</w:t>
      </w:r>
      <w:r>
        <w:rPr>
          <w:spacing w:val="-5"/>
          <w:sz w:val="24"/>
        </w:rPr>
        <w:t> </w:t>
      </w:r>
      <w:r>
        <w:rPr>
          <w:sz w:val="24"/>
        </w:rPr>
        <w:t>proof</w:t>
      </w:r>
      <w:r>
        <w:rPr>
          <w:spacing w:val="-2"/>
          <w:sz w:val="24"/>
        </w:rPr>
        <w:t> </w:t>
      </w:r>
      <w:r>
        <w:rPr>
          <w:sz w:val="24"/>
        </w:rPr>
        <w:t>of</w:t>
      </w:r>
      <w:r>
        <w:rPr>
          <w:spacing w:val="-2"/>
          <w:sz w:val="24"/>
        </w:rPr>
        <w:t> </w:t>
      </w:r>
      <w:r>
        <w:rPr>
          <w:sz w:val="24"/>
        </w:rPr>
        <w:t>identity</w:t>
      </w:r>
      <w:r>
        <w:rPr>
          <w:spacing w:val="-3"/>
          <w:sz w:val="24"/>
        </w:rPr>
        <w:t> </w:t>
      </w:r>
      <w:r>
        <w:rPr>
          <w:sz w:val="24"/>
        </w:rPr>
        <w:t>such</w:t>
      </w:r>
      <w:r>
        <w:rPr>
          <w:spacing w:val="-2"/>
          <w:sz w:val="24"/>
        </w:rPr>
        <w:t> </w:t>
      </w:r>
      <w:r>
        <w:rPr>
          <w:sz w:val="24"/>
        </w:rPr>
        <w:t>as</w:t>
      </w:r>
      <w:r>
        <w:rPr>
          <w:spacing w:val="-5"/>
          <w:sz w:val="24"/>
        </w:rPr>
        <w:t> </w:t>
      </w:r>
      <w:r>
        <w:rPr>
          <w:sz w:val="24"/>
        </w:rPr>
        <w:t>passports</w:t>
      </w:r>
      <w:r>
        <w:rPr>
          <w:spacing w:val="-5"/>
          <w:sz w:val="24"/>
        </w:rPr>
        <w:t> </w:t>
      </w:r>
      <w:r>
        <w:rPr>
          <w:sz w:val="24"/>
        </w:rPr>
        <w:t>or</w:t>
      </w:r>
      <w:r>
        <w:rPr>
          <w:spacing w:val="-4"/>
          <w:sz w:val="24"/>
        </w:rPr>
        <w:t> </w:t>
      </w:r>
      <w:r>
        <w:rPr>
          <w:sz w:val="24"/>
        </w:rPr>
        <w:t>driving</w:t>
      </w:r>
      <w:r>
        <w:rPr>
          <w:spacing w:val="-4"/>
          <w:sz w:val="24"/>
        </w:rPr>
        <w:t> </w:t>
      </w:r>
      <w:r>
        <w:rPr>
          <w:spacing w:val="-2"/>
          <w:sz w:val="24"/>
        </w:rPr>
        <w:t>licences;</w:t>
      </w:r>
    </w:p>
    <w:p>
      <w:pPr>
        <w:pStyle w:val="ListParagraph"/>
        <w:numPr>
          <w:ilvl w:val="2"/>
          <w:numId w:val="1"/>
        </w:numPr>
        <w:tabs>
          <w:tab w:pos="1702" w:val="left" w:leader="none"/>
        </w:tabs>
        <w:spacing w:line="240" w:lineRule="auto" w:before="0" w:after="0"/>
        <w:ind w:left="1702" w:right="0" w:hanging="359"/>
        <w:jc w:val="left"/>
        <w:rPr>
          <w:sz w:val="24"/>
        </w:rPr>
      </w:pPr>
      <w:r>
        <w:rPr>
          <w:sz w:val="24"/>
        </w:rPr>
        <w:t>Copy</w:t>
      </w:r>
      <w:r>
        <w:rPr>
          <w:spacing w:val="-3"/>
          <w:sz w:val="24"/>
        </w:rPr>
        <w:t> </w:t>
      </w:r>
      <w:r>
        <w:rPr>
          <w:sz w:val="24"/>
        </w:rPr>
        <w:t>of</w:t>
      </w:r>
      <w:r>
        <w:rPr>
          <w:spacing w:val="-2"/>
          <w:sz w:val="24"/>
        </w:rPr>
        <w:t> </w:t>
      </w:r>
      <w:r>
        <w:rPr>
          <w:sz w:val="24"/>
        </w:rPr>
        <w:t>the</w:t>
      </w:r>
      <w:r>
        <w:rPr>
          <w:spacing w:val="-2"/>
          <w:sz w:val="24"/>
        </w:rPr>
        <w:t> </w:t>
      </w:r>
      <w:r>
        <w:rPr>
          <w:sz w:val="24"/>
        </w:rPr>
        <w:t>employee’s</w:t>
      </w:r>
      <w:r>
        <w:rPr>
          <w:spacing w:val="-3"/>
          <w:sz w:val="24"/>
        </w:rPr>
        <w:t> </w:t>
      </w:r>
      <w:r>
        <w:rPr>
          <w:sz w:val="24"/>
        </w:rPr>
        <w:t>DBS</w:t>
      </w:r>
      <w:r>
        <w:rPr>
          <w:spacing w:val="-2"/>
          <w:sz w:val="24"/>
        </w:rPr>
        <w:t> certificate</w:t>
      </w:r>
    </w:p>
    <w:p>
      <w:pPr>
        <w:pStyle w:val="ListParagraph"/>
        <w:numPr>
          <w:ilvl w:val="2"/>
          <w:numId w:val="1"/>
        </w:numPr>
        <w:tabs>
          <w:tab w:pos="1702" w:val="left" w:leader="none"/>
        </w:tabs>
        <w:spacing w:line="240" w:lineRule="auto" w:before="0" w:after="0"/>
        <w:ind w:left="1702" w:right="0" w:hanging="359"/>
        <w:jc w:val="left"/>
        <w:rPr>
          <w:sz w:val="24"/>
        </w:rPr>
      </w:pPr>
      <w:r>
        <w:rPr>
          <w:sz w:val="24"/>
        </w:rPr>
        <w:t>documents</w:t>
      </w:r>
      <w:r>
        <w:rPr>
          <w:spacing w:val="-6"/>
          <w:sz w:val="24"/>
        </w:rPr>
        <w:t> </w:t>
      </w:r>
      <w:r>
        <w:rPr>
          <w:sz w:val="24"/>
        </w:rPr>
        <w:t>that</w:t>
      </w:r>
      <w:r>
        <w:rPr>
          <w:spacing w:val="-3"/>
          <w:sz w:val="24"/>
        </w:rPr>
        <w:t> </w:t>
      </w:r>
      <w:r>
        <w:rPr>
          <w:sz w:val="24"/>
        </w:rPr>
        <w:t>prove</w:t>
      </w:r>
      <w:r>
        <w:rPr>
          <w:spacing w:val="-4"/>
          <w:sz w:val="24"/>
        </w:rPr>
        <w:t> </w:t>
      </w:r>
      <w:r>
        <w:rPr>
          <w:sz w:val="24"/>
        </w:rPr>
        <w:t>the</w:t>
      </w:r>
      <w:r>
        <w:rPr>
          <w:spacing w:val="-2"/>
          <w:sz w:val="24"/>
        </w:rPr>
        <w:t> </w:t>
      </w:r>
      <w:r>
        <w:rPr>
          <w:sz w:val="24"/>
        </w:rPr>
        <w:t>staff</w:t>
      </w:r>
      <w:r>
        <w:rPr>
          <w:spacing w:val="-3"/>
          <w:sz w:val="24"/>
        </w:rPr>
        <w:t> </w:t>
      </w:r>
      <w:r>
        <w:rPr>
          <w:sz w:val="24"/>
        </w:rPr>
        <w:t>member’s</w:t>
      </w:r>
      <w:r>
        <w:rPr>
          <w:spacing w:val="-3"/>
          <w:sz w:val="24"/>
        </w:rPr>
        <w:t> </w:t>
      </w:r>
      <w:r>
        <w:rPr>
          <w:sz w:val="24"/>
        </w:rPr>
        <w:t>right</w:t>
      </w:r>
      <w:r>
        <w:rPr>
          <w:spacing w:val="-3"/>
          <w:sz w:val="24"/>
        </w:rPr>
        <w:t> </w:t>
      </w:r>
      <w:r>
        <w:rPr>
          <w:sz w:val="24"/>
        </w:rPr>
        <w:t>to</w:t>
      </w:r>
      <w:r>
        <w:rPr>
          <w:spacing w:val="-4"/>
          <w:sz w:val="24"/>
        </w:rPr>
        <w:t> </w:t>
      </w:r>
      <w:r>
        <w:rPr>
          <w:sz w:val="24"/>
        </w:rPr>
        <w:t>work</w:t>
      </w:r>
      <w:r>
        <w:rPr>
          <w:spacing w:val="-3"/>
          <w:sz w:val="24"/>
        </w:rPr>
        <w:t> </w:t>
      </w:r>
      <w:r>
        <w:rPr>
          <w:sz w:val="24"/>
        </w:rPr>
        <w:t>in</w:t>
      </w:r>
      <w:r>
        <w:rPr>
          <w:spacing w:val="-3"/>
          <w:sz w:val="24"/>
        </w:rPr>
        <w:t> </w:t>
      </w:r>
      <w:r>
        <w:rPr>
          <w:sz w:val="24"/>
        </w:rPr>
        <w:t>the</w:t>
      </w:r>
      <w:r>
        <w:rPr>
          <w:spacing w:val="-3"/>
          <w:sz w:val="24"/>
        </w:rPr>
        <w:t> </w:t>
      </w:r>
      <w:r>
        <w:rPr>
          <w:spacing w:val="-5"/>
          <w:sz w:val="24"/>
        </w:rPr>
        <w:t>UK</w:t>
      </w:r>
    </w:p>
    <w:p>
      <w:pPr>
        <w:pStyle w:val="ListParagraph"/>
        <w:numPr>
          <w:ilvl w:val="2"/>
          <w:numId w:val="1"/>
        </w:numPr>
        <w:tabs>
          <w:tab w:pos="1702" w:val="left" w:leader="none"/>
        </w:tabs>
        <w:spacing w:line="240" w:lineRule="auto" w:before="0" w:after="0"/>
        <w:ind w:left="1702" w:right="0" w:hanging="359"/>
        <w:jc w:val="left"/>
        <w:rPr>
          <w:sz w:val="24"/>
        </w:rPr>
      </w:pPr>
      <w:r>
        <w:rPr>
          <w:sz w:val="24"/>
        </w:rPr>
        <w:t>VDS </w:t>
      </w:r>
      <w:r>
        <w:rPr>
          <w:spacing w:val="-2"/>
          <w:sz w:val="24"/>
        </w:rPr>
        <w:t>cover</w:t>
      </w:r>
    </w:p>
    <w:p>
      <w:pPr>
        <w:pStyle w:val="Heading1"/>
        <w:spacing w:before="292"/>
      </w:pPr>
      <w:r>
        <w:rPr>
          <w:spacing w:val="-2"/>
        </w:rPr>
        <w:t>References</w:t>
      </w:r>
    </w:p>
    <w:p>
      <w:pPr>
        <w:pStyle w:val="ListParagraph"/>
        <w:numPr>
          <w:ilvl w:val="1"/>
          <w:numId w:val="1"/>
        </w:numPr>
        <w:tabs>
          <w:tab w:pos="742" w:val="left" w:leader="none"/>
          <w:tab w:pos="863" w:val="left" w:leader="none"/>
        </w:tabs>
        <w:spacing w:line="240" w:lineRule="auto" w:before="0" w:after="0"/>
        <w:ind w:left="863" w:right="236" w:hanging="360"/>
        <w:jc w:val="left"/>
        <w:rPr>
          <w:sz w:val="24"/>
        </w:rPr>
      </w:pPr>
      <w:r>
        <w:rPr>
          <w:sz w:val="24"/>
        </w:rPr>
        <w:t>Applicants will be asked to provide a full employment history and details of at least two</w:t>
      </w:r>
      <w:r>
        <w:rPr>
          <w:spacing w:val="-5"/>
          <w:sz w:val="24"/>
        </w:rPr>
        <w:t> </w:t>
      </w:r>
      <w:r>
        <w:rPr>
          <w:sz w:val="24"/>
        </w:rPr>
        <w:t>referees,</w:t>
      </w:r>
      <w:r>
        <w:rPr>
          <w:spacing w:val="-5"/>
          <w:sz w:val="24"/>
        </w:rPr>
        <w:t> </w:t>
      </w:r>
      <w:r>
        <w:rPr>
          <w:sz w:val="24"/>
        </w:rPr>
        <w:t>including</w:t>
      </w:r>
      <w:r>
        <w:rPr>
          <w:spacing w:val="-5"/>
          <w:sz w:val="24"/>
        </w:rPr>
        <w:t> </w:t>
      </w:r>
      <w:r>
        <w:rPr>
          <w:sz w:val="24"/>
        </w:rPr>
        <w:t>previous</w:t>
      </w:r>
      <w:r>
        <w:rPr>
          <w:spacing w:val="-3"/>
          <w:sz w:val="24"/>
        </w:rPr>
        <w:t> </w:t>
      </w:r>
      <w:r>
        <w:rPr>
          <w:sz w:val="24"/>
        </w:rPr>
        <w:t>and</w:t>
      </w:r>
      <w:r>
        <w:rPr>
          <w:spacing w:val="-4"/>
          <w:sz w:val="24"/>
        </w:rPr>
        <w:t> </w:t>
      </w:r>
      <w:r>
        <w:rPr>
          <w:sz w:val="24"/>
        </w:rPr>
        <w:t>recent</w:t>
      </w:r>
      <w:r>
        <w:rPr>
          <w:spacing w:val="-4"/>
          <w:sz w:val="24"/>
        </w:rPr>
        <w:t> </w:t>
      </w:r>
      <w:r>
        <w:rPr>
          <w:sz w:val="24"/>
        </w:rPr>
        <w:t>employers,</w:t>
      </w:r>
      <w:r>
        <w:rPr>
          <w:spacing w:val="-3"/>
          <w:sz w:val="24"/>
        </w:rPr>
        <w:t> </w:t>
      </w:r>
      <w:r>
        <w:rPr>
          <w:sz w:val="24"/>
        </w:rPr>
        <w:t>and</w:t>
      </w:r>
      <w:r>
        <w:rPr>
          <w:spacing w:val="-4"/>
          <w:sz w:val="24"/>
        </w:rPr>
        <w:t> </w:t>
      </w:r>
      <w:r>
        <w:rPr>
          <w:sz w:val="24"/>
        </w:rPr>
        <w:t>who</w:t>
      </w:r>
      <w:r>
        <w:rPr>
          <w:spacing w:val="-5"/>
          <w:sz w:val="24"/>
        </w:rPr>
        <w:t> </w:t>
      </w:r>
      <w:r>
        <w:rPr>
          <w:sz w:val="24"/>
        </w:rPr>
        <w:t>should</w:t>
      </w:r>
      <w:r>
        <w:rPr>
          <w:spacing w:val="-4"/>
          <w:sz w:val="24"/>
        </w:rPr>
        <w:t> </w:t>
      </w:r>
      <w:r>
        <w:rPr>
          <w:sz w:val="24"/>
        </w:rPr>
        <w:t>be</w:t>
      </w:r>
      <w:r>
        <w:rPr>
          <w:spacing w:val="-2"/>
          <w:sz w:val="24"/>
        </w:rPr>
        <w:t> </w:t>
      </w:r>
      <w:r>
        <w:rPr>
          <w:sz w:val="24"/>
        </w:rPr>
        <w:t>a</w:t>
      </w:r>
      <w:r>
        <w:rPr>
          <w:spacing w:val="-3"/>
          <w:sz w:val="24"/>
        </w:rPr>
        <w:t> </w:t>
      </w:r>
      <w:r>
        <w:rPr>
          <w:sz w:val="24"/>
        </w:rPr>
        <w:t>senior member of staff with the authority to provide references. References from colleagues will not be acceptable.</w:t>
      </w:r>
    </w:p>
    <w:p>
      <w:pPr>
        <w:pStyle w:val="ListParagraph"/>
        <w:numPr>
          <w:ilvl w:val="1"/>
          <w:numId w:val="1"/>
        </w:numPr>
        <w:tabs>
          <w:tab w:pos="742" w:val="left" w:leader="none"/>
          <w:tab w:pos="863" w:val="left" w:leader="none"/>
        </w:tabs>
        <w:spacing w:line="240" w:lineRule="auto" w:before="1" w:after="0"/>
        <w:ind w:left="863" w:right="207" w:hanging="360"/>
        <w:jc w:val="left"/>
        <w:rPr>
          <w:sz w:val="24"/>
        </w:rPr>
      </w:pPr>
      <w:r>
        <w:rPr>
          <w:sz w:val="24"/>
        </w:rPr>
        <w:t>All</w:t>
      </w:r>
      <w:r>
        <w:rPr>
          <w:spacing w:val="-2"/>
          <w:sz w:val="24"/>
        </w:rPr>
        <w:t> </w:t>
      </w:r>
      <w:r>
        <w:rPr>
          <w:sz w:val="24"/>
        </w:rPr>
        <w:t>references</w:t>
      </w:r>
      <w:r>
        <w:rPr>
          <w:spacing w:val="-3"/>
          <w:sz w:val="24"/>
        </w:rPr>
        <w:t> </w:t>
      </w:r>
      <w:r>
        <w:rPr>
          <w:sz w:val="24"/>
        </w:rPr>
        <w:t>will</w:t>
      </w:r>
      <w:r>
        <w:rPr>
          <w:spacing w:val="-5"/>
          <w:sz w:val="24"/>
        </w:rPr>
        <w:t> </w:t>
      </w:r>
      <w:r>
        <w:rPr>
          <w:sz w:val="24"/>
        </w:rPr>
        <w:t>be</w:t>
      </w:r>
      <w:r>
        <w:rPr>
          <w:spacing w:val="-2"/>
          <w:sz w:val="24"/>
        </w:rPr>
        <w:t> </w:t>
      </w:r>
      <w:r>
        <w:rPr>
          <w:sz w:val="24"/>
        </w:rPr>
        <w:t>taken</w:t>
      </w:r>
      <w:r>
        <w:rPr>
          <w:spacing w:val="-4"/>
          <w:sz w:val="24"/>
        </w:rPr>
        <w:t> </w:t>
      </w:r>
      <w:r>
        <w:rPr>
          <w:sz w:val="24"/>
        </w:rPr>
        <w:t>up</w:t>
      </w:r>
      <w:r>
        <w:rPr>
          <w:spacing w:val="-4"/>
          <w:sz w:val="24"/>
        </w:rPr>
        <w:t> </w:t>
      </w:r>
      <w:r>
        <w:rPr>
          <w:sz w:val="24"/>
        </w:rPr>
        <w:t>prior</w:t>
      </w:r>
      <w:r>
        <w:rPr>
          <w:spacing w:val="-5"/>
          <w:sz w:val="24"/>
        </w:rPr>
        <w:t> </w:t>
      </w:r>
      <w:r>
        <w:rPr>
          <w:sz w:val="24"/>
        </w:rPr>
        <w:t>to employment</w:t>
      </w:r>
      <w:r>
        <w:rPr>
          <w:spacing w:val="-2"/>
          <w:sz w:val="24"/>
        </w:rPr>
        <w:t> </w:t>
      </w:r>
      <w:r>
        <w:rPr>
          <w:sz w:val="24"/>
        </w:rPr>
        <w:t>and</w:t>
      </w:r>
      <w:r>
        <w:rPr>
          <w:spacing w:val="-4"/>
          <w:sz w:val="24"/>
        </w:rPr>
        <w:t> </w:t>
      </w:r>
      <w:r>
        <w:rPr>
          <w:sz w:val="24"/>
        </w:rPr>
        <w:t>after</w:t>
      </w:r>
      <w:r>
        <w:rPr>
          <w:spacing w:val="-4"/>
          <w:sz w:val="24"/>
        </w:rPr>
        <w:t> </w:t>
      </w:r>
      <w:r>
        <w:rPr>
          <w:sz w:val="24"/>
        </w:rPr>
        <w:t>a</w:t>
      </w:r>
      <w:r>
        <w:rPr>
          <w:spacing w:val="-3"/>
          <w:sz w:val="24"/>
        </w:rPr>
        <w:t> </w:t>
      </w:r>
      <w:r>
        <w:rPr>
          <w:sz w:val="24"/>
        </w:rPr>
        <w:t>second</w:t>
      </w:r>
      <w:r>
        <w:rPr>
          <w:spacing w:val="-4"/>
          <w:sz w:val="24"/>
        </w:rPr>
        <w:t> </w:t>
      </w:r>
      <w:r>
        <w:rPr>
          <w:sz w:val="24"/>
        </w:rPr>
        <w:t>interview</w:t>
      </w:r>
      <w:r>
        <w:rPr>
          <w:spacing w:val="-4"/>
          <w:sz w:val="24"/>
        </w:rPr>
        <w:t> </w:t>
      </w:r>
      <w:r>
        <w:rPr>
          <w:sz w:val="24"/>
        </w:rPr>
        <w:t>has taken place.</w:t>
      </w:r>
    </w:p>
    <w:p>
      <w:pPr>
        <w:pStyle w:val="ListParagraph"/>
        <w:numPr>
          <w:ilvl w:val="1"/>
          <w:numId w:val="1"/>
        </w:numPr>
        <w:tabs>
          <w:tab w:pos="742" w:val="left" w:leader="none"/>
          <w:tab w:pos="863" w:val="left" w:leader="none"/>
        </w:tabs>
        <w:spacing w:line="240" w:lineRule="auto" w:before="1" w:after="0"/>
        <w:ind w:left="863" w:right="427" w:hanging="360"/>
        <w:jc w:val="left"/>
        <w:rPr>
          <w:sz w:val="24"/>
        </w:rPr>
      </w:pPr>
      <w:r>
        <w:rPr>
          <w:sz w:val="24"/>
        </w:rPr>
        <w:t>References will be taken up from current employers only; if the applicant is not currently</w:t>
      </w:r>
      <w:r>
        <w:rPr>
          <w:spacing w:val="-3"/>
          <w:sz w:val="24"/>
        </w:rPr>
        <w:t> </w:t>
      </w:r>
      <w:r>
        <w:rPr>
          <w:sz w:val="24"/>
        </w:rPr>
        <w:t>employed,</w:t>
      </w:r>
      <w:r>
        <w:rPr>
          <w:spacing w:val="-5"/>
          <w:sz w:val="24"/>
        </w:rPr>
        <w:t> </w:t>
      </w:r>
      <w:r>
        <w:rPr>
          <w:sz w:val="24"/>
        </w:rPr>
        <w:t>verification</w:t>
      </w:r>
      <w:r>
        <w:rPr>
          <w:spacing w:val="-4"/>
          <w:sz w:val="24"/>
        </w:rPr>
        <w:t> </w:t>
      </w:r>
      <w:r>
        <w:rPr>
          <w:sz w:val="24"/>
        </w:rPr>
        <w:t>will</w:t>
      </w:r>
      <w:r>
        <w:rPr>
          <w:spacing w:val="-5"/>
          <w:sz w:val="24"/>
        </w:rPr>
        <w:t> </w:t>
      </w:r>
      <w:r>
        <w:rPr>
          <w:sz w:val="24"/>
        </w:rPr>
        <w:t>be</w:t>
      </w:r>
      <w:r>
        <w:rPr>
          <w:spacing w:val="-2"/>
          <w:sz w:val="24"/>
        </w:rPr>
        <w:t> </w:t>
      </w:r>
      <w:r>
        <w:rPr>
          <w:sz w:val="24"/>
        </w:rPr>
        <w:t>sought</w:t>
      </w:r>
      <w:r>
        <w:rPr>
          <w:spacing w:val="-2"/>
          <w:sz w:val="24"/>
        </w:rPr>
        <w:t> </w:t>
      </w:r>
      <w:r>
        <w:rPr>
          <w:sz w:val="24"/>
        </w:rPr>
        <w:t>from</w:t>
      </w:r>
      <w:r>
        <w:rPr>
          <w:spacing w:val="-2"/>
          <w:sz w:val="24"/>
        </w:rPr>
        <w:t> </w:t>
      </w:r>
      <w:r>
        <w:rPr>
          <w:sz w:val="24"/>
        </w:rPr>
        <w:t>their</w:t>
      </w:r>
      <w:r>
        <w:rPr>
          <w:spacing w:val="-4"/>
          <w:sz w:val="24"/>
        </w:rPr>
        <w:t> </w:t>
      </w:r>
      <w:r>
        <w:rPr>
          <w:sz w:val="24"/>
        </w:rPr>
        <w:t>previous</w:t>
      </w:r>
      <w:r>
        <w:rPr>
          <w:spacing w:val="-5"/>
          <w:sz w:val="24"/>
        </w:rPr>
        <w:t> </w:t>
      </w:r>
      <w:r>
        <w:rPr>
          <w:sz w:val="24"/>
        </w:rPr>
        <w:t>work</w:t>
      </w:r>
      <w:r>
        <w:rPr>
          <w:spacing w:val="-4"/>
          <w:sz w:val="24"/>
        </w:rPr>
        <w:t> </w:t>
      </w:r>
      <w:r>
        <w:rPr>
          <w:sz w:val="24"/>
        </w:rPr>
        <w:t>as</w:t>
      </w:r>
      <w:r>
        <w:rPr>
          <w:spacing w:val="-3"/>
          <w:sz w:val="24"/>
        </w:rPr>
        <w:t> </w:t>
      </w:r>
      <w:r>
        <w:rPr>
          <w:sz w:val="24"/>
        </w:rPr>
        <w:t>to</w:t>
      </w:r>
      <w:r>
        <w:rPr>
          <w:spacing w:val="-4"/>
          <w:sz w:val="24"/>
        </w:rPr>
        <w:t> </w:t>
      </w:r>
      <w:r>
        <w:rPr>
          <w:sz w:val="24"/>
        </w:rPr>
        <w:t>the dates the applicant was employed and the reasons for leaving the post.</w:t>
      </w:r>
    </w:p>
    <w:p>
      <w:pPr>
        <w:pStyle w:val="ListParagraph"/>
        <w:numPr>
          <w:ilvl w:val="1"/>
          <w:numId w:val="1"/>
        </w:numPr>
        <w:tabs>
          <w:tab w:pos="742" w:val="left" w:leader="none"/>
          <w:tab w:pos="863" w:val="left" w:leader="none"/>
        </w:tabs>
        <w:spacing w:line="240" w:lineRule="auto" w:before="0" w:after="0"/>
        <w:ind w:left="863" w:right="262" w:hanging="360"/>
        <w:jc w:val="left"/>
        <w:rPr>
          <w:sz w:val="24"/>
        </w:rPr>
      </w:pPr>
      <w:r>
        <w:rPr>
          <w:sz w:val="24"/>
        </w:rPr>
        <w:t>Any information provided by applicants as part of an application process will be verified</w:t>
      </w:r>
      <w:r>
        <w:rPr>
          <w:spacing w:val="-5"/>
          <w:sz w:val="24"/>
        </w:rPr>
        <w:t> </w:t>
      </w:r>
      <w:r>
        <w:rPr>
          <w:sz w:val="24"/>
        </w:rPr>
        <w:t>with</w:t>
      </w:r>
      <w:r>
        <w:rPr>
          <w:spacing w:val="-5"/>
          <w:sz w:val="24"/>
        </w:rPr>
        <w:t> </w:t>
      </w:r>
      <w:r>
        <w:rPr>
          <w:sz w:val="24"/>
        </w:rPr>
        <w:t>independent</w:t>
      </w:r>
      <w:r>
        <w:rPr>
          <w:spacing w:val="-3"/>
          <w:sz w:val="24"/>
        </w:rPr>
        <w:t> </w:t>
      </w:r>
      <w:r>
        <w:rPr>
          <w:sz w:val="24"/>
        </w:rPr>
        <w:t>sources</w:t>
      </w:r>
      <w:r>
        <w:rPr>
          <w:spacing w:val="-4"/>
          <w:sz w:val="24"/>
        </w:rPr>
        <w:t> </w:t>
      </w:r>
      <w:r>
        <w:rPr>
          <w:sz w:val="24"/>
        </w:rPr>
        <w:t>and</w:t>
      </w:r>
      <w:r>
        <w:rPr>
          <w:spacing w:val="-3"/>
          <w:sz w:val="24"/>
        </w:rPr>
        <w:t> </w:t>
      </w:r>
      <w:r>
        <w:rPr>
          <w:sz w:val="24"/>
        </w:rPr>
        <w:t>any</w:t>
      </w:r>
      <w:r>
        <w:rPr>
          <w:spacing w:val="-4"/>
          <w:sz w:val="24"/>
        </w:rPr>
        <w:t> </w:t>
      </w:r>
      <w:r>
        <w:rPr>
          <w:sz w:val="24"/>
        </w:rPr>
        <w:t>reference</w:t>
      </w:r>
      <w:r>
        <w:rPr>
          <w:spacing w:val="-3"/>
          <w:sz w:val="24"/>
        </w:rPr>
        <w:t> </w:t>
      </w:r>
      <w:r>
        <w:rPr>
          <w:sz w:val="24"/>
        </w:rPr>
        <w:t>received</w:t>
      </w:r>
      <w:r>
        <w:rPr>
          <w:spacing w:val="-3"/>
          <w:sz w:val="24"/>
        </w:rPr>
        <w:t> </w:t>
      </w:r>
      <w:r>
        <w:rPr>
          <w:sz w:val="24"/>
        </w:rPr>
        <w:t>electronically</w:t>
      </w:r>
      <w:r>
        <w:rPr>
          <w:spacing w:val="-4"/>
          <w:sz w:val="24"/>
        </w:rPr>
        <w:t> </w:t>
      </w:r>
      <w:r>
        <w:rPr>
          <w:sz w:val="24"/>
        </w:rPr>
        <w:t>will</w:t>
      </w:r>
      <w:r>
        <w:rPr>
          <w:spacing w:val="-6"/>
          <w:sz w:val="24"/>
        </w:rPr>
        <w:t> </w:t>
      </w:r>
      <w:r>
        <w:rPr>
          <w:sz w:val="24"/>
        </w:rPr>
        <w:t>be checked to verify the originating source.</w:t>
      </w:r>
    </w:p>
    <w:p>
      <w:pPr>
        <w:pStyle w:val="ListParagraph"/>
        <w:numPr>
          <w:ilvl w:val="1"/>
          <w:numId w:val="1"/>
        </w:numPr>
        <w:tabs>
          <w:tab w:pos="742" w:val="left" w:leader="none"/>
          <w:tab w:pos="863" w:val="left" w:leader="none"/>
        </w:tabs>
        <w:spacing w:line="240" w:lineRule="auto" w:before="0" w:after="0"/>
        <w:ind w:left="863" w:right="209" w:hanging="360"/>
        <w:jc w:val="left"/>
        <w:rPr>
          <w:sz w:val="24"/>
        </w:rPr>
      </w:pPr>
      <w:r>
        <w:rPr>
          <w:sz w:val="24"/>
        </w:rPr>
        <w:t>Any</w:t>
      </w:r>
      <w:r>
        <w:rPr>
          <w:spacing w:val="-2"/>
          <w:sz w:val="24"/>
        </w:rPr>
        <w:t> </w:t>
      </w:r>
      <w:r>
        <w:rPr>
          <w:sz w:val="24"/>
        </w:rPr>
        <w:t>concerns</w:t>
      </w:r>
      <w:r>
        <w:rPr>
          <w:spacing w:val="-2"/>
          <w:sz w:val="24"/>
        </w:rPr>
        <w:t> </w:t>
      </w:r>
      <w:r>
        <w:rPr>
          <w:sz w:val="24"/>
        </w:rPr>
        <w:t>regarding</w:t>
      </w:r>
      <w:r>
        <w:rPr>
          <w:spacing w:val="-4"/>
          <w:sz w:val="24"/>
        </w:rPr>
        <w:t> </w:t>
      </w:r>
      <w:r>
        <w:rPr>
          <w:sz w:val="24"/>
        </w:rPr>
        <w:t>the</w:t>
      </w:r>
      <w:r>
        <w:rPr>
          <w:spacing w:val="-2"/>
          <w:sz w:val="24"/>
        </w:rPr>
        <w:t> </w:t>
      </w:r>
      <w:r>
        <w:rPr>
          <w:sz w:val="24"/>
        </w:rPr>
        <w:t>source</w:t>
      </w:r>
      <w:r>
        <w:rPr>
          <w:spacing w:val="-2"/>
          <w:sz w:val="24"/>
        </w:rPr>
        <w:t> </w:t>
      </w:r>
      <w:r>
        <w:rPr>
          <w:sz w:val="24"/>
        </w:rPr>
        <w:t>of</w:t>
      </w:r>
      <w:r>
        <w:rPr>
          <w:spacing w:val="-2"/>
          <w:sz w:val="24"/>
        </w:rPr>
        <w:t> </w:t>
      </w:r>
      <w:r>
        <w:rPr>
          <w:sz w:val="24"/>
        </w:rPr>
        <w:t>a</w:t>
      </w:r>
      <w:r>
        <w:rPr>
          <w:spacing w:val="-4"/>
          <w:sz w:val="24"/>
        </w:rPr>
        <w:t> </w:t>
      </w:r>
      <w:r>
        <w:rPr>
          <w:sz w:val="24"/>
        </w:rPr>
        <w:t>reference</w:t>
      </w:r>
      <w:r>
        <w:rPr>
          <w:spacing w:val="-3"/>
          <w:sz w:val="24"/>
        </w:rPr>
        <w:t> </w:t>
      </w:r>
      <w:r>
        <w:rPr>
          <w:sz w:val="24"/>
        </w:rPr>
        <w:t>will</w:t>
      </w:r>
      <w:r>
        <w:rPr>
          <w:spacing w:val="-4"/>
          <w:sz w:val="24"/>
        </w:rPr>
        <w:t> </w:t>
      </w:r>
      <w:r>
        <w:rPr>
          <w:sz w:val="24"/>
        </w:rPr>
        <w:t>be</w:t>
      </w:r>
      <w:r>
        <w:rPr>
          <w:spacing w:val="-3"/>
          <w:sz w:val="24"/>
        </w:rPr>
        <w:t> </w:t>
      </w:r>
      <w:r>
        <w:rPr>
          <w:sz w:val="24"/>
        </w:rPr>
        <w:t>followed</w:t>
      </w:r>
      <w:r>
        <w:rPr>
          <w:spacing w:val="-3"/>
          <w:sz w:val="24"/>
        </w:rPr>
        <w:t> </w:t>
      </w:r>
      <w:r>
        <w:rPr>
          <w:sz w:val="24"/>
        </w:rPr>
        <w:t>up</w:t>
      </w:r>
      <w:r>
        <w:rPr>
          <w:spacing w:val="-2"/>
          <w:sz w:val="24"/>
        </w:rPr>
        <w:t> </w:t>
      </w:r>
      <w:r>
        <w:rPr>
          <w:sz w:val="24"/>
        </w:rPr>
        <w:t>via</w:t>
      </w:r>
      <w:r>
        <w:rPr>
          <w:spacing w:val="-4"/>
          <w:sz w:val="24"/>
        </w:rPr>
        <w:t> </w:t>
      </w:r>
      <w:r>
        <w:rPr>
          <w:sz w:val="24"/>
        </w:rPr>
        <w:t>a</w:t>
      </w:r>
      <w:r>
        <w:rPr>
          <w:spacing w:val="-4"/>
          <w:sz w:val="24"/>
        </w:rPr>
        <w:t> </w:t>
      </w:r>
      <w:r>
        <w:rPr>
          <w:sz w:val="24"/>
        </w:rPr>
        <w:t>telephone </w:t>
      </w:r>
      <w:r>
        <w:rPr>
          <w:spacing w:val="-2"/>
          <w:sz w:val="24"/>
        </w:rPr>
        <w:t>conversation.</w:t>
      </w:r>
    </w:p>
    <w:p>
      <w:pPr>
        <w:pStyle w:val="BodyText"/>
        <w:spacing w:before="291"/>
        <w:ind w:left="0" w:firstLine="0"/>
      </w:pPr>
    </w:p>
    <w:p>
      <w:pPr>
        <w:pStyle w:val="Heading1"/>
      </w:pPr>
      <w:r>
        <w:rPr/>
        <w:t>DBS</w:t>
      </w:r>
      <w:r>
        <w:rPr>
          <w:spacing w:val="-3"/>
        </w:rPr>
        <w:t> </w:t>
      </w:r>
      <w:r>
        <w:rPr>
          <w:spacing w:val="-2"/>
        </w:rPr>
        <w:t>checks</w:t>
      </w:r>
    </w:p>
    <w:p>
      <w:pPr>
        <w:pStyle w:val="BodyText"/>
        <w:ind w:right="214" w:firstLine="0"/>
      </w:pPr>
      <w:r>
        <w:rPr/>
        <w:t>Enhanced check with be conducted once the employee commences employment, due to the nature of the learners being over 18 year of age. All tutors will be supervised</w:t>
      </w:r>
      <w:r>
        <w:rPr>
          <w:spacing w:val="-2"/>
        </w:rPr>
        <w:t> </w:t>
      </w:r>
      <w:r>
        <w:rPr/>
        <w:t>by</w:t>
      </w:r>
      <w:r>
        <w:rPr>
          <w:spacing w:val="-6"/>
        </w:rPr>
        <w:t> </w:t>
      </w:r>
      <w:r>
        <w:rPr/>
        <w:t>a</w:t>
      </w:r>
      <w:r>
        <w:rPr>
          <w:spacing w:val="-3"/>
        </w:rPr>
        <w:t> </w:t>
      </w:r>
      <w:r>
        <w:rPr/>
        <w:t>member</w:t>
      </w:r>
      <w:r>
        <w:rPr>
          <w:spacing w:val="-7"/>
        </w:rPr>
        <w:t> </w:t>
      </w:r>
      <w:r>
        <w:rPr/>
        <w:t>of</w:t>
      </w:r>
      <w:r>
        <w:rPr>
          <w:spacing w:val="-1"/>
        </w:rPr>
        <w:t> </w:t>
      </w:r>
      <w:r>
        <w:rPr/>
        <w:t>staff</w:t>
      </w:r>
      <w:r>
        <w:rPr>
          <w:spacing w:val="-2"/>
        </w:rPr>
        <w:t> </w:t>
      </w:r>
      <w:r>
        <w:rPr/>
        <w:t>with</w:t>
      </w:r>
      <w:r>
        <w:rPr>
          <w:spacing w:val="-4"/>
        </w:rPr>
        <w:t> </w:t>
      </w:r>
      <w:r>
        <w:rPr/>
        <w:t>an</w:t>
      </w:r>
      <w:r>
        <w:rPr>
          <w:spacing w:val="-4"/>
        </w:rPr>
        <w:t> </w:t>
      </w:r>
      <w:r>
        <w:rPr/>
        <w:t>enhanced</w:t>
      </w:r>
      <w:r>
        <w:rPr>
          <w:spacing w:val="-1"/>
        </w:rPr>
        <w:t> </w:t>
      </w:r>
      <w:r>
        <w:rPr/>
        <w:t>DBS</w:t>
      </w:r>
      <w:r>
        <w:rPr>
          <w:spacing w:val="-5"/>
        </w:rPr>
        <w:t> </w:t>
      </w:r>
      <w:r>
        <w:rPr/>
        <w:t>before</w:t>
      </w:r>
      <w:r>
        <w:rPr>
          <w:spacing w:val="-5"/>
        </w:rPr>
        <w:t> </w:t>
      </w:r>
      <w:r>
        <w:rPr/>
        <w:t>being</w:t>
      </w:r>
      <w:r>
        <w:rPr>
          <w:spacing w:val="-3"/>
        </w:rPr>
        <w:t> </w:t>
      </w:r>
      <w:r>
        <w:rPr/>
        <w:t>allowed</w:t>
      </w:r>
      <w:r>
        <w:rPr>
          <w:spacing w:val="-4"/>
        </w:rPr>
        <w:t> </w:t>
      </w:r>
      <w:r>
        <w:rPr/>
        <w:t>to</w:t>
      </w:r>
      <w:r>
        <w:rPr>
          <w:spacing w:val="-4"/>
        </w:rPr>
        <w:t> </w:t>
      </w:r>
      <w:r>
        <w:rPr/>
        <w:t>be left alone with any learners, until DBS number is received.</w:t>
      </w:r>
    </w:p>
    <w:p>
      <w:pPr>
        <w:pStyle w:val="BodyText"/>
        <w:spacing w:before="2"/>
        <w:ind w:left="0" w:firstLine="0"/>
      </w:pPr>
    </w:p>
    <w:p>
      <w:pPr>
        <w:pStyle w:val="Heading1"/>
      </w:pPr>
      <w:r>
        <w:rPr/>
        <w:t>Responsibilities</w:t>
      </w:r>
      <w:r>
        <w:rPr>
          <w:spacing w:val="-5"/>
        </w:rPr>
        <w:t> </w:t>
      </w:r>
      <w:r>
        <w:rPr/>
        <w:t>of</w:t>
      </w:r>
      <w:r>
        <w:rPr>
          <w:spacing w:val="-1"/>
        </w:rPr>
        <w:t> </w:t>
      </w:r>
      <w:r>
        <w:rPr>
          <w:spacing w:val="-2"/>
        </w:rPr>
        <w:t>Staff</w:t>
      </w:r>
    </w:p>
    <w:p>
      <w:pPr>
        <w:pStyle w:val="ListParagraph"/>
        <w:numPr>
          <w:ilvl w:val="0"/>
          <w:numId w:val="2"/>
        </w:numPr>
        <w:tabs>
          <w:tab w:pos="743" w:val="left" w:leader="none"/>
        </w:tabs>
        <w:spacing w:line="242" w:lineRule="auto" w:before="181" w:after="0"/>
        <w:ind w:left="743" w:right="217" w:hanging="360"/>
        <w:jc w:val="left"/>
        <w:rPr>
          <w:sz w:val="24"/>
        </w:rPr>
      </w:pPr>
      <w:r>
        <w:rPr>
          <w:sz w:val="24"/>
        </w:rPr>
        <w:t>To</w:t>
      </w:r>
      <w:r>
        <w:rPr>
          <w:spacing w:val="-2"/>
          <w:sz w:val="24"/>
        </w:rPr>
        <w:t> </w:t>
      </w:r>
      <w:r>
        <w:rPr>
          <w:sz w:val="24"/>
        </w:rPr>
        <w:t>be</w:t>
      </w:r>
      <w:r>
        <w:rPr>
          <w:spacing w:val="-2"/>
          <w:sz w:val="24"/>
        </w:rPr>
        <w:t> </w:t>
      </w:r>
      <w:r>
        <w:rPr>
          <w:sz w:val="24"/>
        </w:rPr>
        <w:t>familiar</w:t>
      </w:r>
      <w:r>
        <w:rPr>
          <w:spacing w:val="-5"/>
          <w:sz w:val="24"/>
        </w:rPr>
        <w:t> </w:t>
      </w:r>
      <w:r>
        <w:rPr>
          <w:sz w:val="24"/>
        </w:rPr>
        <w:t>with</w:t>
      </w:r>
      <w:r>
        <w:rPr>
          <w:spacing w:val="-4"/>
          <w:sz w:val="24"/>
        </w:rPr>
        <w:t> </w:t>
      </w:r>
      <w:r>
        <w:rPr>
          <w:sz w:val="24"/>
        </w:rPr>
        <w:t>the</w:t>
      </w:r>
      <w:r>
        <w:rPr>
          <w:spacing w:val="-2"/>
          <w:sz w:val="24"/>
        </w:rPr>
        <w:t> </w:t>
      </w:r>
      <w:r>
        <w:rPr>
          <w:sz w:val="24"/>
        </w:rPr>
        <w:t>safeguarding</w:t>
      </w:r>
      <w:r>
        <w:rPr>
          <w:spacing w:val="-5"/>
          <w:sz w:val="24"/>
        </w:rPr>
        <w:t> </w:t>
      </w:r>
      <w:r>
        <w:rPr>
          <w:sz w:val="24"/>
        </w:rPr>
        <w:t>policy</w:t>
      </w:r>
      <w:r>
        <w:rPr>
          <w:spacing w:val="-3"/>
          <w:sz w:val="24"/>
        </w:rPr>
        <w:t> </w:t>
      </w:r>
      <w:r>
        <w:rPr>
          <w:sz w:val="24"/>
        </w:rPr>
        <w:t>and</w:t>
      </w:r>
      <w:r>
        <w:rPr>
          <w:spacing w:val="-4"/>
          <w:sz w:val="24"/>
        </w:rPr>
        <w:t> </w:t>
      </w:r>
      <w:r>
        <w:rPr>
          <w:sz w:val="24"/>
        </w:rPr>
        <w:t>procedures,</w:t>
      </w:r>
      <w:r>
        <w:rPr>
          <w:spacing w:val="-2"/>
          <w:sz w:val="24"/>
        </w:rPr>
        <w:t> </w:t>
      </w:r>
      <w:r>
        <w:rPr>
          <w:sz w:val="24"/>
        </w:rPr>
        <w:t>as</w:t>
      </w:r>
      <w:r>
        <w:rPr>
          <w:spacing w:val="-5"/>
          <w:sz w:val="24"/>
        </w:rPr>
        <w:t> </w:t>
      </w:r>
      <w:r>
        <w:rPr>
          <w:sz w:val="24"/>
        </w:rPr>
        <w:t>well</w:t>
      </w:r>
      <w:r>
        <w:rPr>
          <w:spacing w:val="-5"/>
          <w:sz w:val="24"/>
        </w:rPr>
        <w:t> </w:t>
      </w:r>
      <w:r>
        <w:rPr>
          <w:sz w:val="24"/>
        </w:rPr>
        <w:t>as</w:t>
      </w:r>
      <w:r>
        <w:rPr>
          <w:spacing w:val="-3"/>
          <w:sz w:val="24"/>
        </w:rPr>
        <w:t> </w:t>
      </w:r>
      <w:r>
        <w:rPr>
          <w:sz w:val="24"/>
        </w:rPr>
        <w:t>any</w:t>
      </w:r>
      <w:r>
        <w:rPr>
          <w:spacing w:val="-6"/>
          <w:sz w:val="24"/>
        </w:rPr>
        <w:t> </w:t>
      </w:r>
      <w:r>
        <w:rPr>
          <w:sz w:val="24"/>
        </w:rPr>
        <w:t>associated </w:t>
      </w:r>
      <w:r>
        <w:rPr>
          <w:spacing w:val="-2"/>
          <w:sz w:val="24"/>
        </w:rPr>
        <w:t>policies.</w:t>
      </w:r>
    </w:p>
    <w:p>
      <w:pPr>
        <w:pStyle w:val="ListParagraph"/>
        <w:numPr>
          <w:ilvl w:val="0"/>
          <w:numId w:val="2"/>
        </w:numPr>
        <w:tabs>
          <w:tab w:pos="743" w:val="left" w:leader="none"/>
        </w:tabs>
        <w:spacing w:line="240" w:lineRule="auto" w:before="0" w:after="0"/>
        <w:ind w:left="743" w:right="333" w:hanging="360"/>
        <w:jc w:val="left"/>
        <w:rPr>
          <w:sz w:val="24"/>
        </w:rPr>
      </w:pPr>
      <w:r>
        <w:rPr>
          <w:sz w:val="24"/>
        </w:rPr>
        <w:t>To</w:t>
      </w:r>
      <w:r>
        <w:rPr>
          <w:spacing w:val="-2"/>
          <w:sz w:val="24"/>
        </w:rPr>
        <w:t> </w:t>
      </w:r>
      <w:r>
        <w:rPr>
          <w:sz w:val="24"/>
        </w:rPr>
        <w:t>take</w:t>
      </w:r>
      <w:r>
        <w:rPr>
          <w:spacing w:val="-2"/>
          <w:sz w:val="24"/>
        </w:rPr>
        <w:t> </w:t>
      </w:r>
      <w:r>
        <w:rPr>
          <w:sz w:val="24"/>
        </w:rPr>
        <w:t>appropriate</w:t>
      </w:r>
      <w:r>
        <w:rPr>
          <w:spacing w:val="-2"/>
          <w:sz w:val="24"/>
        </w:rPr>
        <w:t> </w:t>
      </w:r>
      <w:r>
        <w:rPr>
          <w:sz w:val="24"/>
        </w:rPr>
        <w:t>action</w:t>
      </w:r>
      <w:r>
        <w:rPr>
          <w:spacing w:val="-2"/>
          <w:sz w:val="24"/>
        </w:rPr>
        <w:t> </w:t>
      </w:r>
      <w:r>
        <w:rPr>
          <w:sz w:val="24"/>
        </w:rPr>
        <w:t>in</w:t>
      </w:r>
      <w:r>
        <w:rPr>
          <w:spacing w:val="-2"/>
          <w:sz w:val="24"/>
        </w:rPr>
        <w:t> </w:t>
      </w:r>
      <w:r>
        <w:rPr>
          <w:sz w:val="24"/>
        </w:rPr>
        <w:t>line</w:t>
      </w:r>
      <w:r>
        <w:rPr>
          <w:spacing w:val="-4"/>
          <w:sz w:val="24"/>
        </w:rPr>
        <w:t> </w:t>
      </w:r>
      <w:r>
        <w:rPr>
          <w:sz w:val="24"/>
        </w:rPr>
        <w:t>with</w:t>
      </w:r>
      <w:r>
        <w:rPr>
          <w:spacing w:val="-4"/>
          <w:sz w:val="24"/>
        </w:rPr>
        <w:t> </w:t>
      </w:r>
      <w:r>
        <w:rPr>
          <w:sz w:val="24"/>
        </w:rPr>
        <w:t>the</w:t>
      </w:r>
      <w:r>
        <w:rPr>
          <w:spacing w:val="-5"/>
          <w:sz w:val="24"/>
        </w:rPr>
        <w:t> </w:t>
      </w:r>
      <w:r>
        <w:rPr>
          <w:sz w:val="24"/>
        </w:rPr>
        <w:t>policies</w:t>
      </w:r>
      <w:r>
        <w:rPr>
          <w:spacing w:val="-3"/>
          <w:sz w:val="24"/>
        </w:rPr>
        <w:t> </w:t>
      </w:r>
      <w:r>
        <w:rPr>
          <w:sz w:val="24"/>
        </w:rPr>
        <w:t>of</w:t>
      </w:r>
      <w:r>
        <w:rPr>
          <w:spacing w:val="-4"/>
          <w:sz w:val="24"/>
        </w:rPr>
        <w:t> </w:t>
      </w:r>
      <w:r>
        <w:rPr>
          <w:sz w:val="24"/>
        </w:rPr>
        <w:t>GVNC,</w:t>
      </w:r>
      <w:r>
        <w:rPr>
          <w:spacing w:val="-3"/>
          <w:sz w:val="24"/>
        </w:rPr>
        <w:t> </w:t>
      </w:r>
      <w:r>
        <w:rPr>
          <w:sz w:val="24"/>
        </w:rPr>
        <w:t>including</w:t>
      </w:r>
      <w:r>
        <w:rPr>
          <w:spacing w:val="-5"/>
          <w:sz w:val="24"/>
        </w:rPr>
        <w:t> </w:t>
      </w:r>
      <w:r>
        <w:rPr>
          <w:sz w:val="24"/>
        </w:rPr>
        <w:t>reporting</w:t>
      </w:r>
      <w:r>
        <w:rPr>
          <w:spacing w:val="-3"/>
          <w:sz w:val="24"/>
        </w:rPr>
        <w:t> </w:t>
      </w:r>
      <w:r>
        <w:rPr>
          <w:sz w:val="24"/>
        </w:rPr>
        <w:t>any concerns to the designated person/deputy responsible for child protection.</w:t>
      </w:r>
    </w:p>
    <w:p>
      <w:pPr>
        <w:pStyle w:val="ListParagraph"/>
        <w:spacing w:after="0" w:line="240" w:lineRule="auto"/>
        <w:jc w:val="left"/>
        <w:rPr>
          <w:sz w:val="24"/>
        </w:rPr>
        <w:sectPr>
          <w:pgSz w:w="11910" w:h="16840"/>
          <w:pgMar w:header="0" w:footer="731" w:top="920" w:bottom="920" w:left="1417" w:right="1275"/>
        </w:sectPr>
      </w:pPr>
    </w:p>
    <w:p>
      <w:pPr>
        <w:pStyle w:val="ListParagraph"/>
        <w:numPr>
          <w:ilvl w:val="0"/>
          <w:numId w:val="2"/>
        </w:numPr>
        <w:tabs>
          <w:tab w:pos="743" w:val="left" w:leader="none"/>
        </w:tabs>
        <w:spacing w:line="240" w:lineRule="auto" w:before="77" w:after="0"/>
        <w:ind w:left="743" w:right="282" w:hanging="360"/>
        <w:jc w:val="left"/>
        <w:rPr>
          <w:sz w:val="24"/>
        </w:rPr>
      </w:pPr>
      <w:r>
        <w:rPr>
          <w:sz w:val="24"/>
        </w:rPr>
        <w:t>Provide</w:t>
      </w:r>
      <w:r>
        <w:rPr>
          <w:spacing w:val="-6"/>
          <w:sz w:val="24"/>
        </w:rPr>
        <w:t> </w:t>
      </w:r>
      <w:r>
        <w:rPr>
          <w:sz w:val="24"/>
        </w:rPr>
        <w:t>support</w:t>
      </w:r>
      <w:r>
        <w:rPr>
          <w:spacing w:val="-5"/>
          <w:sz w:val="24"/>
        </w:rPr>
        <w:t> </w:t>
      </w:r>
      <w:r>
        <w:rPr>
          <w:sz w:val="24"/>
        </w:rPr>
        <w:t>or</w:t>
      </w:r>
      <w:r>
        <w:rPr>
          <w:spacing w:val="-3"/>
          <w:sz w:val="24"/>
        </w:rPr>
        <w:t> </w:t>
      </w:r>
      <w:r>
        <w:rPr>
          <w:sz w:val="24"/>
        </w:rPr>
        <w:t>specific</w:t>
      </w:r>
      <w:r>
        <w:rPr>
          <w:spacing w:val="-4"/>
          <w:sz w:val="24"/>
        </w:rPr>
        <w:t> </w:t>
      </w:r>
      <w:r>
        <w:rPr>
          <w:sz w:val="24"/>
        </w:rPr>
        <w:t>services</w:t>
      </w:r>
      <w:r>
        <w:rPr>
          <w:spacing w:val="-4"/>
          <w:sz w:val="24"/>
        </w:rPr>
        <w:t> </w:t>
      </w:r>
      <w:r>
        <w:rPr>
          <w:sz w:val="24"/>
        </w:rPr>
        <w:t>as</w:t>
      </w:r>
      <w:r>
        <w:rPr>
          <w:spacing w:val="-4"/>
          <w:sz w:val="24"/>
        </w:rPr>
        <w:t> </w:t>
      </w:r>
      <w:r>
        <w:rPr>
          <w:sz w:val="24"/>
        </w:rPr>
        <w:t>required</w:t>
      </w:r>
      <w:r>
        <w:rPr>
          <w:spacing w:val="-5"/>
          <w:sz w:val="24"/>
        </w:rPr>
        <w:t> </w:t>
      </w:r>
      <w:r>
        <w:rPr>
          <w:sz w:val="24"/>
        </w:rPr>
        <w:t>by</w:t>
      </w:r>
      <w:r>
        <w:rPr>
          <w:spacing w:val="-7"/>
          <w:sz w:val="24"/>
        </w:rPr>
        <w:t> </w:t>
      </w:r>
      <w:r>
        <w:rPr>
          <w:sz w:val="24"/>
        </w:rPr>
        <w:t>the</w:t>
      </w:r>
      <w:r>
        <w:rPr>
          <w:spacing w:val="-3"/>
          <w:sz w:val="24"/>
        </w:rPr>
        <w:t> </w:t>
      </w:r>
      <w:r>
        <w:rPr>
          <w:sz w:val="24"/>
        </w:rPr>
        <w:t>child/adult</w:t>
      </w:r>
      <w:r>
        <w:rPr>
          <w:spacing w:val="-3"/>
          <w:sz w:val="24"/>
        </w:rPr>
        <w:t> </w:t>
      </w:r>
      <w:r>
        <w:rPr>
          <w:sz w:val="24"/>
        </w:rPr>
        <w:t>protection</w:t>
      </w:r>
      <w:r>
        <w:rPr>
          <w:spacing w:val="-3"/>
          <w:sz w:val="24"/>
        </w:rPr>
        <w:t> </w:t>
      </w:r>
      <w:r>
        <w:rPr>
          <w:sz w:val="24"/>
        </w:rPr>
        <w:t>plan</w:t>
      </w:r>
      <w:r>
        <w:rPr>
          <w:spacing w:val="-3"/>
          <w:sz w:val="24"/>
        </w:rPr>
        <w:t> </w:t>
      </w:r>
      <w:r>
        <w:rPr>
          <w:sz w:val="24"/>
        </w:rPr>
        <w:t>as instructed by the designated responsible person/designated deputy.</w:t>
      </w:r>
    </w:p>
    <w:p>
      <w:pPr>
        <w:pStyle w:val="ListParagraph"/>
        <w:numPr>
          <w:ilvl w:val="0"/>
          <w:numId w:val="2"/>
        </w:numPr>
        <w:tabs>
          <w:tab w:pos="743" w:val="left" w:leader="none"/>
        </w:tabs>
        <w:spacing w:line="240" w:lineRule="auto" w:before="0" w:after="0"/>
        <w:ind w:left="743" w:right="255" w:hanging="360"/>
        <w:jc w:val="left"/>
        <w:rPr>
          <w:sz w:val="24"/>
        </w:rPr>
      </w:pPr>
      <w:r>
        <w:rPr>
          <w:sz w:val="24"/>
        </w:rPr>
        <w:t>To refer any learner of concern under early detection relating to mental health or wellbeing by completing the GVNC Mental Health and Wellbeing Early Detection Form.</w:t>
      </w:r>
      <w:r>
        <w:rPr>
          <w:spacing w:val="-1"/>
          <w:sz w:val="24"/>
        </w:rPr>
        <w:t> </w:t>
      </w:r>
      <w:r>
        <w:rPr>
          <w:sz w:val="24"/>
        </w:rPr>
        <w:t>Anyone</w:t>
      </w:r>
      <w:r>
        <w:rPr>
          <w:spacing w:val="-3"/>
          <w:sz w:val="24"/>
        </w:rPr>
        <w:t> </w:t>
      </w:r>
      <w:r>
        <w:rPr>
          <w:sz w:val="24"/>
        </w:rPr>
        <w:t>deemed</w:t>
      </w:r>
      <w:r>
        <w:rPr>
          <w:spacing w:val="-3"/>
          <w:sz w:val="24"/>
        </w:rPr>
        <w:t> </w:t>
      </w:r>
      <w:r>
        <w:rPr>
          <w:sz w:val="24"/>
        </w:rPr>
        <w:t>to</w:t>
      </w:r>
      <w:r>
        <w:rPr>
          <w:spacing w:val="-1"/>
          <w:sz w:val="24"/>
        </w:rPr>
        <w:t> </w:t>
      </w:r>
      <w:r>
        <w:rPr>
          <w:sz w:val="24"/>
        </w:rPr>
        <w:t>be</w:t>
      </w:r>
      <w:r>
        <w:rPr>
          <w:spacing w:val="-4"/>
          <w:sz w:val="24"/>
        </w:rPr>
        <w:t> </w:t>
      </w:r>
      <w:r>
        <w:rPr>
          <w:sz w:val="24"/>
        </w:rPr>
        <w:t>at</w:t>
      </w:r>
      <w:r>
        <w:rPr>
          <w:spacing w:val="-3"/>
          <w:sz w:val="24"/>
        </w:rPr>
        <w:t> </w:t>
      </w:r>
      <w:r>
        <w:rPr>
          <w:sz w:val="24"/>
        </w:rPr>
        <w:t>risk</w:t>
      </w:r>
      <w:r>
        <w:rPr>
          <w:spacing w:val="-3"/>
          <w:sz w:val="24"/>
        </w:rPr>
        <w:t> </w:t>
      </w:r>
      <w:r>
        <w:rPr>
          <w:sz w:val="24"/>
        </w:rPr>
        <w:t>will</w:t>
      </w:r>
      <w:r>
        <w:rPr>
          <w:spacing w:val="-4"/>
          <w:sz w:val="24"/>
        </w:rPr>
        <w:t> </w:t>
      </w:r>
      <w:r>
        <w:rPr>
          <w:sz w:val="24"/>
        </w:rPr>
        <w:t>be</w:t>
      </w:r>
      <w:r>
        <w:rPr>
          <w:spacing w:val="-4"/>
          <w:sz w:val="24"/>
        </w:rPr>
        <w:t> </w:t>
      </w:r>
      <w:r>
        <w:rPr>
          <w:sz w:val="24"/>
        </w:rPr>
        <w:t>added</w:t>
      </w:r>
      <w:r>
        <w:rPr>
          <w:spacing w:val="-3"/>
          <w:sz w:val="24"/>
        </w:rPr>
        <w:t> </w:t>
      </w:r>
      <w:r>
        <w:rPr>
          <w:sz w:val="24"/>
        </w:rPr>
        <w:t>to</w:t>
      </w:r>
      <w:r>
        <w:rPr>
          <w:spacing w:val="-4"/>
          <w:sz w:val="24"/>
        </w:rPr>
        <w:t> </w:t>
      </w:r>
      <w:r>
        <w:rPr>
          <w:sz w:val="24"/>
        </w:rPr>
        <w:t>our</w:t>
      </w:r>
      <w:r>
        <w:rPr>
          <w:spacing w:val="-4"/>
          <w:sz w:val="24"/>
        </w:rPr>
        <w:t> </w:t>
      </w:r>
      <w:r>
        <w:rPr>
          <w:sz w:val="24"/>
        </w:rPr>
        <w:t>list</w:t>
      </w:r>
      <w:r>
        <w:rPr>
          <w:spacing w:val="-3"/>
          <w:sz w:val="24"/>
        </w:rPr>
        <w:t> </w:t>
      </w:r>
      <w:r>
        <w:rPr>
          <w:sz w:val="24"/>
        </w:rPr>
        <w:t>of</w:t>
      </w:r>
      <w:r>
        <w:rPr>
          <w:spacing w:val="-3"/>
          <w:sz w:val="24"/>
        </w:rPr>
        <w:t> </w:t>
      </w:r>
      <w:r>
        <w:rPr>
          <w:sz w:val="24"/>
        </w:rPr>
        <w:t>learners</w:t>
      </w:r>
      <w:r>
        <w:rPr>
          <w:spacing w:val="-4"/>
          <w:sz w:val="24"/>
        </w:rPr>
        <w:t> </w:t>
      </w:r>
      <w:r>
        <w:rPr>
          <w:sz w:val="24"/>
        </w:rPr>
        <w:t>that</w:t>
      </w:r>
      <w:r>
        <w:rPr>
          <w:spacing w:val="-1"/>
          <w:sz w:val="24"/>
        </w:rPr>
        <w:t> </w:t>
      </w:r>
      <w:r>
        <w:rPr>
          <w:sz w:val="24"/>
        </w:rPr>
        <w:t>we</w:t>
      </w:r>
      <w:r>
        <w:rPr>
          <w:spacing w:val="-1"/>
          <w:sz w:val="24"/>
        </w:rPr>
        <w:t> </w:t>
      </w:r>
      <w:r>
        <w:rPr>
          <w:sz w:val="24"/>
        </w:rPr>
        <w:t>keep for early detection purposes. The DSL and Deputy plus the Deputy Head of centre will be made aware of concerns and cohorts leads / personal tutors advised at monthly meetings that a learner has been flagged to monitor though will not be advised</w:t>
      </w:r>
      <w:r>
        <w:rPr>
          <w:spacing w:val="-4"/>
          <w:sz w:val="24"/>
        </w:rPr>
        <w:t> </w:t>
      </w:r>
      <w:r>
        <w:rPr>
          <w:sz w:val="24"/>
        </w:rPr>
        <w:t>of</w:t>
      </w:r>
      <w:r>
        <w:rPr>
          <w:spacing w:val="-4"/>
          <w:sz w:val="24"/>
        </w:rPr>
        <w:t> </w:t>
      </w:r>
      <w:r>
        <w:rPr>
          <w:sz w:val="24"/>
        </w:rPr>
        <w:t>the</w:t>
      </w:r>
      <w:r>
        <w:rPr>
          <w:spacing w:val="-4"/>
          <w:sz w:val="24"/>
        </w:rPr>
        <w:t> </w:t>
      </w:r>
      <w:r>
        <w:rPr>
          <w:sz w:val="24"/>
        </w:rPr>
        <w:t>details.</w:t>
      </w:r>
      <w:r>
        <w:rPr>
          <w:spacing w:val="-4"/>
          <w:sz w:val="24"/>
        </w:rPr>
        <w:t> </w:t>
      </w:r>
      <w:r>
        <w:rPr>
          <w:sz w:val="24"/>
        </w:rPr>
        <w:t>Early</w:t>
      </w:r>
      <w:r>
        <w:rPr>
          <w:spacing w:val="-3"/>
          <w:sz w:val="24"/>
        </w:rPr>
        <w:t> </w:t>
      </w:r>
      <w:r>
        <w:rPr>
          <w:sz w:val="24"/>
        </w:rPr>
        <w:t>detection</w:t>
      </w:r>
      <w:r>
        <w:rPr>
          <w:spacing w:val="-4"/>
          <w:sz w:val="24"/>
        </w:rPr>
        <w:t> </w:t>
      </w:r>
      <w:r>
        <w:rPr>
          <w:sz w:val="24"/>
        </w:rPr>
        <w:t>forms</w:t>
      </w:r>
      <w:r>
        <w:rPr>
          <w:spacing w:val="-3"/>
          <w:sz w:val="24"/>
        </w:rPr>
        <w:t> </w:t>
      </w:r>
      <w:r>
        <w:rPr>
          <w:sz w:val="24"/>
        </w:rPr>
        <w:t>must</w:t>
      </w:r>
      <w:r>
        <w:rPr>
          <w:spacing w:val="-4"/>
          <w:sz w:val="24"/>
        </w:rPr>
        <w:t> </w:t>
      </w:r>
      <w:r>
        <w:rPr>
          <w:sz w:val="24"/>
        </w:rPr>
        <w:t>be</w:t>
      </w:r>
      <w:r>
        <w:rPr>
          <w:spacing w:val="-2"/>
          <w:sz w:val="24"/>
        </w:rPr>
        <w:t> </w:t>
      </w:r>
      <w:r>
        <w:rPr>
          <w:sz w:val="24"/>
        </w:rPr>
        <w:t>submitted</w:t>
      </w:r>
      <w:r>
        <w:rPr>
          <w:spacing w:val="-4"/>
          <w:sz w:val="24"/>
        </w:rPr>
        <w:t> </w:t>
      </w:r>
      <w:r>
        <w:rPr>
          <w:sz w:val="24"/>
        </w:rPr>
        <w:t>via</w:t>
      </w:r>
      <w:r>
        <w:rPr>
          <w:spacing w:val="-3"/>
          <w:sz w:val="24"/>
        </w:rPr>
        <w:t> </w:t>
      </w:r>
      <w:r>
        <w:rPr>
          <w:sz w:val="24"/>
        </w:rPr>
        <w:t>the safeguarding email address as well as any safeguarding referrals. Staff are advised to report / discuss concerns with the DSL or Deputy DSL prior to reporting via the submission forms to risk assess the situation.</w:t>
      </w:r>
    </w:p>
    <w:p>
      <w:pPr>
        <w:pStyle w:val="ListParagraph"/>
        <w:numPr>
          <w:ilvl w:val="0"/>
          <w:numId w:val="2"/>
        </w:numPr>
        <w:tabs>
          <w:tab w:pos="743" w:val="left" w:leader="none"/>
        </w:tabs>
        <w:spacing w:line="242" w:lineRule="auto" w:before="0" w:after="0"/>
        <w:ind w:left="743" w:right="411" w:hanging="360"/>
        <w:jc w:val="left"/>
        <w:rPr>
          <w:sz w:val="24"/>
        </w:rPr>
      </w:pPr>
      <w:r>
        <w:rPr>
          <w:sz w:val="24"/>
        </w:rPr>
        <w:t>To</w:t>
      </w:r>
      <w:r>
        <w:rPr>
          <w:spacing w:val="-2"/>
          <w:sz w:val="24"/>
        </w:rPr>
        <w:t> </w:t>
      </w:r>
      <w:r>
        <w:rPr>
          <w:sz w:val="24"/>
        </w:rPr>
        <w:t>declare</w:t>
      </w:r>
      <w:r>
        <w:rPr>
          <w:spacing w:val="-2"/>
          <w:sz w:val="24"/>
        </w:rPr>
        <w:t> </w:t>
      </w:r>
      <w:r>
        <w:rPr>
          <w:sz w:val="24"/>
        </w:rPr>
        <w:t>any</w:t>
      </w:r>
      <w:r>
        <w:rPr>
          <w:spacing w:val="-3"/>
          <w:sz w:val="24"/>
        </w:rPr>
        <w:t> </w:t>
      </w:r>
      <w:r>
        <w:rPr>
          <w:sz w:val="24"/>
        </w:rPr>
        <w:t>relevant</w:t>
      </w:r>
      <w:r>
        <w:rPr>
          <w:spacing w:val="-6"/>
          <w:sz w:val="24"/>
        </w:rPr>
        <w:t> </w:t>
      </w:r>
      <w:r>
        <w:rPr>
          <w:sz w:val="24"/>
        </w:rPr>
        <w:t>existing</w:t>
      </w:r>
      <w:r>
        <w:rPr>
          <w:spacing w:val="-3"/>
          <w:sz w:val="24"/>
        </w:rPr>
        <w:t> </w:t>
      </w:r>
      <w:r>
        <w:rPr>
          <w:sz w:val="24"/>
        </w:rPr>
        <w:t>or</w:t>
      </w:r>
      <w:r>
        <w:rPr>
          <w:spacing w:val="-2"/>
          <w:sz w:val="24"/>
        </w:rPr>
        <w:t> </w:t>
      </w:r>
      <w:r>
        <w:rPr>
          <w:sz w:val="24"/>
        </w:rPr>
        <w:t>subsequent</w:t>
      </w:r>
      <w:r>
        <w:rPr>
          <w:spacing w:val="-2"/>
          <w:sz w:val="24"/>
        </w:rPr>
        <w:t> </w:t>
      </w:r>
      <w:r>
        <w:rPr>
          <w:sz w:val="24"/>
        </w:rPr>
        <w:t>convictions.</w:t>
      </w:r>
      <w:r>
        <w:rPr>
          <w:spacing w:val="40"/>
          <w:sz w:val="24"/>
        </w:rPr>
        <w:t> </w:t>
      </w:r>
      <w:r>
        <w:rPr>
          <w:sz w:val="24"/>
        </w:rPr>
        <w:t>Failure</w:t>
      </w:r>
      <w:r>
        <w:rPr>
          <w:spacing w:val="-4"/>
          <w:sz w:val="24"/>
        </w:rPr>
        <w:t> </w:t>
      </w:r>
      <w:r>
        <w:rPr>
          <w:sz w:val="24"/>
        </w:rPr>
        <w:t>to</w:t>
      </w:r>
      <w:r>
        <w:rPr>
          <w:spacing w:val="-5"/>
          <w:sz w:val="24"/>
        </w:rPr>
        <w:t> </w:t>
      </w:r>
      <w:r>
        <w:rPr>
          <w:sz w:val="24"/>
        </w:rPr>
        <w:t>do</w:t>
      </w:r>
      <w:r>
        <w:rPr>
          <w:spacing w:val="-7"/>
          <w:sz w:val="24"/>
        </w:rPr>
        <w:t> </w:t>
      </w:r>
      <w:r>
        <w:rPr>
          <w:sz w:val="24"/>
        </w:rPr>
        <w:t>so</w:t>
      </w:r>
      <w:r>
        <w:rPr>
          <w:spacing w:val="-2"/>
          <w:sz w:val="24"/>
        </w:rPr>
        <w:t> </w:t>
      </w:r>
      <w:r>
        <w:rPr>
          <w:sz w:val="24"/>
        </w:rPr>
        <w:t>will</w:t>
      </w:r>
      <w:r>
        <w:rPr>
          <w:spacing w:val="-5"/>
          <w:sz w:val="24"/>
        </w:rPr>
        <w:t> </w:t>
      </w:r>
      <w:r>
        <w:rPr>
          <w:sz w:val="24"/>
        </w:rPr>
        <w:t>be regarded as gross misconduct, possibly resulting in dismissal.</w:t>
      </w:r>
    </w:p>
    <w:p>
      <w:pPr>
        <w:pStyle w:val="ListParagraph"/>
        <w:numPr>
          <w:ilvl w:val="0"/>
          <w:numId w:val="2"/>
        </w:numPr>
        <w:tabs>
          <w:tab w:pos="743" w:val="left" w:leader="none"/>
        </w:tabs>
        <w:spacing w:line="240" w:lineRule="auto" w:before="0" w:after="0"/>
        <w:ind w:left="743" w:right="286" w:hanging="360"/>
        <w:jc w:val="left"/>
        <w:rPr>
          <w:sz w:val="24"/>
        </w:rPr>
      </w:pPr>
      <w:r>
        <w:rPr>
          <w:sz w:val="24"/>
        </w:rPr>
        <w:t>All</w:t>
      </w:r>
      <w:r>
        <w:rPr>
          <w:spacing w:val="-2"/>
          <w:sz w:val="24"/>
        </w:rPr>
        <w:t> </w:t>
      </w:r>
      <w:r>
        <w:rPr>
          <w:sz w:val="24"/>
        </w:rPr>
        <w:t>new</w:t>
      </w:r>
      <w:r>
        <w:rPr>
          <w:spacing w:val="-2"/>
          <w:sz w:val="24"/>
        </w:rPr>
        <w:t> </w:t>
      </w:r>
      <w:r>
        <w:rPr>
          <w:sz w:val="24"/>
        </w:rPr>
        <w:t>employees</w:t>
      </w:r>
      <w:r>
        <w:rPr>
          <w:spacing w:val="-3"/>
          <w:sz w:val="24"/>
        </w:rPr>
        <w:t> </w:t>
      </w:r>
      <w:r>
        <w:rPr>
          <w:sz w:val="24"/>
        </w:rPr>
        <w:t>must</w:t>
      </w:r>
      <w:r>
        <w:rPr>
          <w:spacing w:val="-4"/>
          <w:sz w:val="24"/>
        </w:rPr>
        <w:t> </w:t>
      </w:r>
      <w:r>
        <w:rPr>
          <w:sz w:val="24"/>
        </w:rPr>
        <w:t>provide</w:t>
      </w:r>
      <w:r>
        <w:rPr>
          <w:spacing w:val="-5"/>
          <w:sz w:val="24"/>
        </w:rPr>
        <w:t> </w:t>
      </w:r>
      <w:r>
        <w:rPr>
          <w:sz w:val="24"/>
        </w:rPr>
        <w:t>at</w:t>
      </w:r>
      <w:r>
        <w:rPr>
          <w:spacing w:val="-4"/>
          <w:sz w:val="24"/>
        </w:rPr>
        <w:t> </w:t>
      </w:r>
      <w:r>
        <w:rPr>
          <w:sz w:val="24"/>
        </w:rPr>
        <w:t>least</w:t>
      </w:r>
      <w:r>
        <w:rPr>
          <w:spacing w:val="-2"/>
          <w:sz w:val="24"/>
        </w:rPr>
        <w:t> </w:t>
      </w:r>
      <w:r>
        <w:rPr>
          <w:sz w:val="24"/>
        </w:rPr>
        <w:t>two</w:t>
      </w:r>
      <w:r>
        <w:rPr>
          <w:spacing w:val="-5"/>
          <w:sz w:val="24"/>
        </w:rPr>
        <w:t> </w:t>
      </w:r>
      <w:r>
        <w:rPr>
          <w:sz w:val="24"/>
        </w:rPr>
        <w:t>written</w:t>
      </w:r>
      <w:r>
        <w:rPr>
          <w:spacing w:val="-4"/>
          <w:sz w:val="24"/>
        </w:rPr>
        <w:t> </w:t>
      </w:r>
      <w:r>
        <w:rPr>
          <w:sz w:val="24"/>
        </w:rPr>
        <w:t>references</w:t>
      </w:r>
      <w:r>
        <w:rPr>
          <w:spacing w:val="-3"/>
          <w:sz w:val="24"/>
        </w:rPr>
        <w:t> </w:t>
      </w:r>
      <w:r>
        <w:rPr>
          <w:sz w:val="24"/>
        </w:rPr>
        <w:t>from</w:t>
      </w:r>
      <w:r>
        <w:rPr>
          <w:spacing w:val="-4"/>
          <w:sz w:val="24"/>
        </w:rPr>
        <w:t> </w:t>
      </w:r>
      <w:r>
        <w:rPr>
          <w:sz w:val="24"/>
        </w:rPr>
        <w:t>their</w:t>
      </w:r>
      <w:r>
        <w:rPr>
          <w:spacing w:val="-2"/>
          <w:sz w:val="24"/>
        </w:rPr>
        <w:t> </w:t>
      </w:r>
      <w:r>
        <w:rPr>
          <w:sz w:val="24"/>
        </w:rPr>
        <w:t>previous last two employers. The applicant will need to confirm there is no reason why they are unable to work with children and/or adults and that they have no criminal convictions. They must state the reason they left their last employer, and a DBS check</w:t>
      </w:r>
      <w:r>
        <w:rPr>
          <w:spacing w:val="-2"/>
          <w:sz w:val="24"/>
        </w:rPr>
        <w:t> </w:t>
      </w:r>
      <w:r>
        <w:rPr>
          <w:sz w:val="24"/>
        </w:rPr>
        <w:t>will</w:t>
      </w:r>
      <w:r>
        <w:rPr>
          <w:spacing w:val="-3"/>
          <w:sz w:val="24"/>
        </w:rPr>
        <w:t> </w:t>
      </w:r>
      <w:r>
        <w:rPr>
          <w:sz w:val="24"/>
        </w:rPr>
        <w:t>be conducted</w:t>
      </w:r>
      <w:r>
        <w:rPr>
          <w:spacing w:val="-4"/>
          <w:sz w:val="24"/>
        </w:rPr>
        <w:t> </w:t>
      </w:r>
      <w:r>
        <w:rPr>
          <w:sz w:val="24"/>
        </w:rPr>
        <w:t>within</w:t>
      </w:r>
      <w:r>
        <w:rPr>
          <w:spacing w:val="-2"/>
          <w:sz w:val="24"/>
        </w:rPr>
        <w:t> </w:t>
      </w:r>
      <w:r>
        <w:rPr>
          <w:sz w:val="24"/>
        </w:rPr>
        <w:t>the first</w:t>
      </w:r>
      <w:r>
        <w:rPr>
          <w:spacing w:val="-2"/>
          <w:sz w:val="24"/>
        </w:rPr>
        <w:t> </w:t>
      </w:r>
      <w:r>
        <w:rPr>
          <w:sz w:val="24"/>
        </w:rPr>
        <w:t>3 months</w:t>
      </w:r>
      <w:r>
        <w:rPr>
          <w:spacing w:val="-3"/>
          <w:sz w:val="24"/>
        </w:rPr>
        <w:t> </w:t>
      </w:r>
      <w:r>
        <w:rPr>
          <w:sz w:val="24"/>
        </w:rPr>
        <w:t>of</w:t>
      </w:r>
      <w:r>
        <w:rPr>
          <w:spacing w:val="-2"/>
          <w:sz w:val="24"/>
        </w:rPr>
        <w:t> </w:t>
      </w:r>
      <w:r>
        <w:rPr>
          <w:sz w:val="24"/>
        </w:rPr>
        <w:t>employment and</w:t>
      </w:r>
      <w:r>
        <w:rPr>
          <w:spacing w:val="-2"/>
          <w:sz w:val="24"/>
        </w:rPr>
        <w:t> </w:t>
      </w:r>
      <w:r>
        <w:rPr>
          <w:sz w:val="24"/>
        </w:rPr>
        <w:t>prior to</w:t>
      </w:r>
      <w:r>
        <w:rPr>
          <w:spacing w:val="-3"/>
          <w:sz w:val="24"/>
        </w:rPr>
        <w:t> </w:t>
      </w:r>
      <w:r>
        <w:rPr>
          <w:sz w:val="24"/>
        </w:rPr>
        <w:t>being left alone with learners.</w:t>
      </w:r>
    </w:p>
    <w:p>
      <w:pPr>
        <w:pStyle w:val="ListParagraph"/>
        <w:numPr>
          <w:ilvl w:val="0"/>
          <w:numId w:val="2"/>
        </w:numPr>
        <w:tabs>
          <w:tab w:pos="743" w:val="left" w:leader="none"/>
        </w:tabs>
        <w:spacing w:line="305" w:lineRule="exact" w:before="0" w:after="0"/>
        <w:ind w:left="743" w:right="0" w:hanging="360"/>
        <w:jc w:val="left"/>
        <w:rPr>
          <w:sz w:val="24"/>
        </w:rPr>
      </w:pPr>
      <w:r>
        <w:rPr>
          <w:sz w:val="24"/>
        </w:rPr>
        <w:t>To</w:t>
      </w:r>
      <w:r>
        <w:rPr>
          <w:spacing w:val="-1"/>
          <w:sz w:val="24"/>
        </w:rPr>
        <w:t> </w:t>
      </w:r>
      <w:r>
        <w:rPr>
          <w:sz w:val="24"/>
        </w:rPr>
        <w:t>support</w:t>
      </w:r>
      <w:r>
        <w:rPr>
          <w:spacing w:val="-3"/>
          <w:sz w:val="24"/>
        </w:rPr>
        <w:t> </w:t>
      </w:r>
      <w:r>
        <w:rPr>
          <w:sz w:val="24"/>
        </w:rPr>
        <w:t>those</w:t>
      </w:r>
      <w:r>
        <w:rPr>
          <w:spacing w:val="-3"/>
          <w:sz w:val="24"/>
        </w:rPr>
        <w:t> </w:t>
      </w:r>
      <w:r>
        <w:rPr>
          <w:sz w:val="24"/>
        </w:rPr>
        <w:t>who</w:t>
      </w:r>
      <w:r>
        <w:rPr>
          <w:spacing w:val="-4"/>
          <w:sz w:val="24"/>
        </w:rPr>
        <w:t> </w:t>
      </w:r>
      <w:r>
        <w:rPr>
          <w:sz w:val="24"/>
        </w:rPr>
        <w:t>report</w:t>
      </w:r>
      <w:r>
        <w:rPr>
          <w:spacing w:val="-2"/>
          <w:sz w:val="24"/>
        </w:rPr>
        <w:t> abuse.</w:t>
      </w:r>
    </w:p>
    <w:p>
      <w:pPr>
        <w:pStyle w:val="ListParagraph"/>
        <w:numPr>
          <w:ilvl w:val="0"/>
          <w:numId w:val="2"/>
        </w:numPr>
        <w:tabs>
          <w:tab w:pos="743" w:val="left" w:leader="none"/>
        </w:tabs>
        <w:spacing w:line="240" w:lineRule="auto" w:before="0" w:after="0"/>
        <w:ind w:left="743" w:right="218" w:hanging="360"/>
        <w:jc w:val="left"/>
        <w:rPr>
          <w:sz w:val="24"/>
        </w:rPr>
      </w:pPr>
      <w:r>
        <w:rPr>
          <w:sz w:val="24"/>
        </w:rPr>
        <w:t>To</w:t>
      </w:r>
      <w:r>
        <w:rPr>
          <w:spacing w:val="-3"/>
          <w:sz w:val="24"/>
        </w:rPr>
        <w:t> </w:t>
      </w:r>
      <w:r>
        <w:rPr>
          <w:sz w:val="24"/>
        </w:rPr>
        <w:t>follow</w:t>
      </w:r>
      <w:r>
        <w:rPr>
          <w:spacing w:val="-3"/>
          <w:sz w:val="24"/>
        </w:rPr>
        <w:t> </w:t>
      </w:r>
      <w:r>
        <w:rPr>
          <w:sz w:val="24"/>
        </w:rPr>
        <w:t>Company</w:t>
      </w:r>
      <w:r>
        <w:rPr>
          <w:spacing w:val="-6"/>
          <w:sz w:val="24"/>
        </w:rPr>
        <w:t> </w:t>
      </w:r>
      <w:r>
        <w:rPr>
          <w:sz w:val="24"/>
        </w:rPr>
        <w:t>policy</w:t>
      </w:r>
      <w:r>
        <w:rPr>
          <w:spacing w:val="-4"/>
          <w:sz w:val="24"/>
        </w:rPr>
        <w:t> </w:t>
      </w:r>
      <w:r>
        <w:rPr>
          <w:sz w:val="24"/>
        </w:rPr>
        <w:t>regarding</w:t>
      </w:r>
      <w:r>
        <w:rPr>
          <w:spacing w:val="-4"/>
          <w:sz w:val="24"/>
        </w:rPr>
        <w:t> </w:t>
      </w:r>
      <w:r>
        <w:rPr>
          <w:sz w:val="24"/>
        </w:rPr>
        <w:t>the</w:t>
      </w:r>
      <w:r>
        <w:rPr>
          <w:spacing w:val="-6"/>
          <w:sz w:val="24"/>
        </w:rPr>
        <w:t> </w:t>
      </w:r>
      <w:r>
        <w:rPr>
          <w:sz w:val="24"/>
        </w:rPr>
        <w:t>confidentiality</w:t>
      </w:r>
      <w:r>
        <w:rPr>
          <w:spacing w:val="-6"/>
          <w:sz w:val="24"/>
        </w:rPr>
        <w:t> </w:t>
      </w:r>
      <w:r>
        <w:rPr>
          <w:sz w:val="24"/>
        </w:rPr>
        <w:t>of</w:t>
      </w:r>
      <w:r>
        <w:rPr>
          <w:spacing w:val="-5"/>
          <w:sz w:val="24"/>
        </w:rPr>
        <w:t> </w:t>
      </w:r>
      <w:r>
        <w:rPr>
          <w:sz w:val="24"/>
        </w:rPr>
        <w:t>information,</w:t>
      </w:r>
      <w:r>
        <w:rPr>
          <w:spacing w:val="-6"/>
          <w:sz w:val="24"/>
        </w:rPr>
        <w:t> </w:t>
      </w:r>
      <w:r>
        <w:rPr>
          <w:sz w:val="24"/>
        </w:rPr>
        <w:t>including</w:t>
      </w:r>
      <w:r>
        <w:rPr>
          <w:spacing w:val="-6"/>
          <w:sz w:val="24"/>
        </w:rPr>
        <w:t> </w:t>
      </w:r>
      <w:r>
        <w:rPr>
          <w:sz w:val="24"/>
        </w:rPr>
        <w:t>that information relating to child protection/protection of vulnerable adults.</w:t>
      </w:r>
    </w:p>
    <w:p>
      <w:pPr>
        <w:pStyle w:val="ListParagraph"/>
        <w:numPr>
          <w:ilvl w:val="0"/>
          <w:numId w:val="2"/>
        </w:numPr>
        <w:tabs>
          <w:tab w:pos="743" w:val="left" w:leader="none"/>
        </w:tabs>
        <w:spacing w:line="240" w:lineRule="auto" w:before="0" w:after="0"/>
        <w:ind w:left="743" w:right="301" w:hanging="360"/>
        <w:jc w:val="left"/>
        <w:rPr>
          <w:sz w:val="24"/>
        </w:rPr>
      </w:pPr>
      <w:r>
        <w:rPr>
          <w:sz w:val="24"/>
        </w:rPr>
        <w:t>A 'looked after child' - therefore by definition is a vulnerable child and will be monitored and GVNC will work</w:t>
      </w:r>
      <w:r>
        <w:rPr>
          <w:spacing w:val="-2"/>
          <w:sz w:val="24"/>
        </w:rPr>
        <w:t> </w:t>
      </w:r>
      <w:r>
        <w:rPr>
          <w:sz w:val="24"/>
        </w:rPr>
        <w:t>with the</w:t>
      </w:r>
      <w:r>
        <w:rPr>
          <w:spacing w:val="-1"/>
          <w:sz w:val="24"/>
        </w:rPr>
        <w:t> </w:t>
      </w:r>
      <w:r>
        <w:rPr>
          <w:sz w:val="24"/>
        </w:rPr>
        <w:t>allocated social worker, local</w:t>
      </w:r>
      <w:r>
        <w:rPr>
          <w:spacing w:val="-1"/>
          <w:sz w:val="24"/>
        </w:rPr>
        <w:t> </w:t>
      </w:r>
      <w:r>
        <w:rPr>
          <w:sz w:val="24"/>
        </w:rPr>
        <w:t>authority and foster parents to ensure regular meetings are held and the welfare of the child paramount with a lower reporting threshold. Children and young adults within an abusive</w:t>
      </w:r>
      <w:r>
        <w:rPr>
          <w:spacing w:val="-5"/>
          <w:sz w:val="24"/>
        </w:rPr>
        <w:t> </w:t>
      </w:r>
      <w:r>
        <w:rPr>
          <w:sz w:val="24"/>
        </w:rPr>
        <w:t>household</w:t>
      </w:r>
      <w:r>
        <w:rPr>
          <w:spacing w:val="-4"/>
          <w:sz w:val="24"/>
        </w:rPr>
        <w:t> </w:t>
      </w:r>
      <w:r>
        <w:rPr>
          <w:sz w:val="24"/>
        </w:rPr>
        <w:t>not</w:t>
      </w:r>
      <w:r>
        <w:rPr>
          <w:spacing w:val="-2"/>
          <w:sz w:val="24"/>
        </w:rPr>
        <w:t> </w:t>
      </w:r>
      <w:r>
        <w:rPr>
          <w:sz w:val="24"/>
        </w:rPr>
        <w:t>subject</w:t>
      </w:r>
      <w:r>
        <w:rPr>
          <w:spacing w:val="-4"/>
          <w:sz w:val="24"/>
        </w:rPr>
        <w:t> </w:t>
      </w:r>
      <w:r>
        <w:rPr>
          <w:sz w:val="24"/>
        </w:rPr>
        <w:t>to</w:t>
      </w:r>
      <w:r>
        <w:rPr>
          <w:spacing w:val="-2"/>
          <w:sz w:val="24"/>
        </w:rPr>
        <w:t> </w:t>
      </w:r>
      <w:r>
        <w:rPr>
          <w:sz w:val="24"/>
        </w:rPr>
        <w:t>abuse -</w:t>
      </w:r>
      <w:r>
        <w:rPr>
          <w:spacing w:val="-4"/>
          <w:sz w:val="24"/>
        </w:rPr>
        <w:t> </w:t>
      </w:r>
      <w:r>
        <w:rPr>
          <w:sz w:val="24"/>
        </w:rPr>
        <w:t>we</w:t>
      </w:r>
      <w:r>
        <w:rPr>
          <w:spacing w:val="-4"/>
          <w:sz w:val="24"/>
        </w:rPr>
        <w:t> </w:t>
      </w:r>
      <w:r>
        <w:rPr>
          <w:sz w:val="24"/>
        </w:rPr>
        <w:t>will</w:t>
      </w:r>
      <w:r>
        <w:rPr>
          <w:spacing w:val="-5"/>
          <w:sz w:val="24"/>
        </w:rPr>
        <w:t> </w:t>
      </w:r>
      <w:r>
        <w:rPr>
          <w:sz w:val="24"/>
        </w:rPr>
        <w:t>consider</w:t>
      </w:r>
      <w:r>
        <w:rPr>
          <w:spacing w:val="-2"/>
          <w:sz w:val="24"/>
        </w:rPr>
        <w:t> </w:t>
      </w:r>
      <w:r>
        <w:rPr>
          <w:sz w:val="24"/>
        </w:rPr>
        <w:t>this</w:t>
      </w:r>
      <w:r>
        <w:rPr>
          <w:spacing w:val="-3"/>
          <w:sz w:val="24"/>
        </w:rPr>
        <w:t> </w:t>
      </w:r>
      <w:r>
        <w:rPr>
          <w:sz w:val="24"/>
        </w:rPr>
        <w:t>abuse</w:t>
      </w:r>
      <w:r>
        <w:rPr>
          <w:spacing w:val="-5"/>
          <w:sz w:val="24"/>
        </w:rPr>
        <w:t> </w:t>
      </w:r>
      <w:r>
        <w:rPr>
          <w:sz w:val="24"/>
        </w:rPr>
        <w:t>by</w:t>
      </w:r>
      <w:r>
        <w:rPr>
          <w:spacing w:val="-3"/>
          <w:sz w:val="24"/>
        </w:rPr>
        <w:t> </w:t>
      </w:r>
      <w:r>
        <w:rPr>
          <w:sz w:val="24"/>
        </w:rPr>
        <w:t>observation and the risk of any apprentice/ learner in this situation supported accordingly including low threshold reporting and inclusion of authorities as necessarily</w:t>
      </w:r>
      <w:hyperlink w:history="true" w:anchor="_bookmark0">
        <w:r>
          <w:rPr>
            <w:sz w:val="24"/>
            <w:vertAlign w:val="superscript"/>
          </w:rPr>
          <w:t>1</w:t>
        </w:r>
      </w:hyperlink>
      <w:r>
        <w:rPr>
          <w:sz w:val="24"/>
          <w:vertAlign w:val="baseline"/>
        </w:rPr>
        <w:t>.</w:t>
      </w:r>
    </w:p>
    <w:p>
      <w:pPr>
        <w:pStyle w:val="ListParagraph"/>
        <w:numPr>
          <w:ilvl w:val="0"/>
          <w:numId w:val="2"/>
        </w:numPr>
        <w:tabs>
          <w:tab w:pos="743" w:val="left" w:leader="none"/>
        </w:tabs>
        <w:spacing w:line="240" w:lineRule="auto" w:before="0" w:after="0"/>
        <w:ind w:left="743" w:right="330" w:hanging="360"/>
        <w:jc w:val="left"/>
        <w:rPr>
          <w:sz w:val="24"/>
        </w:rPr>
      </w:pPr>
      <w:r>
        <w:rPr>
          <w:sz w:val="24"/>
        </w:rPr>
        <w:t>The</w:t>
      </w:r>
      <w:r>
        <w:rPr>
          <w:spacing w:val="-2"/>
          <w:sz w:val="24"/>
        </w:rPr>
        <w:t> </w:t>
      </w:r>
      <w:r>
        <w:rPr>
          <w:sz w:val="24"/>
        </w:rPr>
        <w:t>Governance</w:t>
      </w:r>
      <w:r>
        <w:rPr>
          <w:spacing w:val="-4"/>
          <w:sz w:val="24"/>
        </w:rPr>
        <w:t> </w:t>
      </w:r>
      <w:r>
        <w:rPr>
          <w:sz w:val="24"/>
        </w:rPr>
        <w:t>board</w:t>
      </w:r>
      <w:r>
        <w:rPr>
          <w:spacing w:val="-4"/>
          <w:sz w:val="24"/>
        </w:rPr>
        <w:t> </w:t>
      </w:r>
      <w:r>
        <w:rPr>
          <w:sz w:val="24"/>
        </w:rPr>
        <w:t>will</w:t>
      </w:r>
      <w:r>
        <w:rPr>
          <w:spacing w:val="-3"/>
          <w:sz w:val="24"/>
        </w:rPr>
        <w:t> </w:t>
      </w:r>
      <w:r>
        <w:rPr>
          <w:sz w:val="24"/>
        </w:rPr>
        <w:t>take</w:t>
      </w:r>
      <w:r>
        <w:rPr>
          <w:spacing w:val="-2"/>
          <w:sz w:val="24"/>
        </w:rPr>
        <w:t> </w:t>
      </w:r>
      <w:r>
        <w:rPr>
          <w:sz w:val="24"/>
        </w:rPr>
        <w:t>an</w:t>
      </w:r>
      <w:r>
        <w:rPr>
          <w:spacing w:val="-2"/>
          <w:sz w:val="24"/>
        </w:rPr>
        <w:t> </w:t>
      </w:r>
      <w:r>
        <w:rPr>
          <w:sz w:val="24"/>
        </w:rPr>
        <w:t>annual</w:t>
      </w:r>
      <w:r>
        <w:rPr>
          <w:spacing w:val="-2"/>
          <w:sz w:val="24"/>
        </w:rPr>
        <w:t> </w:t>
      </w:r>
      <w:r>
        <w:rPr>
          <w:sz w:val="24"/>
        </w:rPr>
        <w:t>safeguarding</w:t>
      </w:r>
      <w:r>
        <w:rPr>
          <w:spacing w:val="-5"/>
          <w:sz w:val="24"/>
        </w:rPr>
        <w:t> </w:t>
      </w:r>
      <w:r>
        <w:rPr>
          <w:sz w:val="24"/>
        </w:rPr>
        <w:t>quiz</w:t>
      </w:r>
      <w:r>
        <w:rPr>
          <w:spacing w:val="-2"/>
          <w:sz w:val="24"/>
        </w:rPr>
        <w:t> </w:t>
      </w:r>
      <w:r>
        <w:rPr>
          <w:sz w:val="24"/>
        </w:rPr>
        <w:t>and</w:t>
      </w:r>
      <w:r>
        <w:rPr>
          <w:spacing w:val="-4"/>
          <w:sz w:val="24"/>
        </w:rPr>
        <w:t> </w:t>
      </w:r>
      <w:r>
        <w:rPr>
          <w:sz w:val="24"/>
        </w:rPr>
        <w:t>all</w:t>
      </w:r>
      <w:r>
        <w:rPr>
          <w:spacing w:val="-2"/>
          <w:sz w:val="24"/>
        </w:rPr>
        <w:t> </w:t>
      </w:r>
      <w:r>
        <w:rPr>
          <w:sz w:val="24"/>
        </w:rPr>
        <w:t>sign</w:t>
      </w:r>
      <w:r>
        <w:rPr>
          <w:spacing w:val="-4"/>
          <w:sz w:val="24"/>
        </w:rPr>
        <w:t> </w:t>
      </w:r>
      <w:r>
        <w:rPr>
          <w:sz w:val="24"/>
        </w:rPr>
        <w:t>to</w:t>
      </w:r>
      <w:r>
        <w:rPr>
          <w:spacing w:val="-2"/>
          <w:sz w:val="24"/>
        </w:rPr>
        <w:t> </w:t>
      </w:r>
      <w:r>
        <w:rPr>
          <w:sz w:val="24"/>
        </w:rPr>
        <w:t>say</w:t>
      </w:r>
      <w:r>
        <w:rPr>
          <w:spacing w:val="-3"/>
          <w:sz w:val="24"/>
        </w:rPr>
        <w:t> </w:t>
      </w:r>
      <w:r>
        <w:rPr>
          <w:sz w:val="24"/>
        </w:rPr>
        <w:t>they have read the updated KCSIE in the September quarterly board meeting. SG / PREVENT policies reviewed, and any updates discussed.</w:t>
      </w:r>
    </w:p>
    <w:p>
      <w:pPr>
        <w:pStyle w:val="BodyText"/>
        <w:spacing w:before="289"/>
        <w:ind w:left="0" w:firstLine="0"/>
      </w:pPr>
    </w:p>
    <w:p>
      <w:pPr>
        <w:pStyle w:val="Heading1"/>
      </w:pPr>
      <w:r>
        <w:rPr>
          <w:spacing w:val="-2"/>
        </w:rPr>
        <w:t>Volunteers</w:t>
      </w:r>
    </w:p>
    <w:p>
      <w:pPr>
        <w:pStyle w:val="BodyText"/>
        <w:spacing w:line="259" w:lineRule="auto"/>
        <w:ind w:right="214" w:firstLine="0"/>
      </w:pPr>
      <w:r>
        <w:rPr/>
        <w:t>All</w:t>
      </w:r>
      <w:r>
        <w:rPr>
          <w:spacing w:val="-2"/>
        </w:rPr>
        <w:t> </w:t>
      </w:r>
      <w:r>
        <w:rPr/>
        <w:t>volunteers</w:t>
      </w:r>
      <w:r>
        <w:rPr>
          <w:spacing w:val="-5"/>
        </w:rPr>
        <w:t> </w:t>
      </w:r>
      <w:r>
        <w:rPr/>
        <w:t>will</w:t>
      </w:r>
      <w:r>
        <w:rPr>
          <w:spacing w:val="-5"/>
        </w:rPr>
        <w:t> </w:t>
      </w:r>
      <w:r>
        <w:rPr/>
        <w:t>be</w:t>
      </w:r>
      <w:r>
        <w:rPr>
          <w:spacing w:val="-2"/>
        </w:rPr>
        <w:t> </w:t>
      </w:r>
      <w:r>
        <w:rPr/>
        <w:t>registered</w:t>
      </w:r>
      <w:r>
        <w:rPr>
          <w:spacing w:val="-2"/>
        </w:rPr>
        <w:t> </w:t>
      </w:r>
      <w:r>
        <w:rPr/>
        <w:t>with</w:t>
      </w:r>
      <w:r>
        <w:rPr>
          <w:spacing w:val="-4"/>
        </w:rPr>
        <w:t> </w:t>
      </w:r>
      <w:r>
        <w:rPr/>
        <w:t>the</w:t>
      </w:r>
      <w:r>
        <w:rPr>
          <w:spacing w:val="-2"/>
        </w:rPr>
        <w:t> </w:t>
      </w:r>
      <w:r>
        <w:rPr/>
        <w:t>RCVS</w:t>
      </w:r>
      <w:r>
        <w:rPr>
          <w:spacing w:val="-5"/>
        </w:rPr>
        <w:t> </w:t>
      </w:r>
      <w:r>
        <w:rPr/>
        <w:t>and</w:t>
      </w:r>
      <w:r>
        <w:rPr>
          <w:spacing w:val="-2"/>
        </w:rPr>
        <w:t> </w:t>
      </w:r>
      <w:r>
        <w:rPr/>
        <w:t>only</w:t>
      </w:r>
      <w:r>
        <w:rPr>
          <w:spacing w:val="-3"/>
        </w:rPr>
        <w:t> </w:t>
      </w:r>
      <w:r>
        <w:rPr/>
        <w:t>be</w:t>
      </w:r>
      <w:r>
        <w:rPr>
          <w:spacing w:val="-5"/>
        </w:rPr>
        <w:t> </w:t>
      </w:r>
      <w:r>
        <w:rPr/>
        <w:t>considered</w:t>
      </w:r>
      <w:r>
        <w:rPr>
          <w:spacing w:val="-2"/>
        </w:rPr>
        <w:t> </w:t>
      </w:r>
      <w:r>
        <w:rPr/>
        <w:t>employees</w:t>
      </w:r>
      <w:r>
        <w:rPr>
          <w:spacing w:val="-5"/>
        </w:rPr>
        <w:t> </w:t>
      </w:r>
      <w:r>
        <w:rPr/>
        <w:t>of GVG and therefore all checks completed, which will be double checked by the training manager before commencement of any activity with learners.</w:t>
      </w:r>
    </w:p>
    <w:p>
      <w:pPr>
        <w:pStyle w:val="BodyText"/>
        <w:ind w:left="0" w:firstLine="0"/>
      </w:pPr>
    </w:p>
    <w:p>
      <w:pPr>
        <w:pStyle w:val="BodyText"/>
        <w:spacing w:before="50"/>
        <w:ind w:left="0" w:firstLine="0"/>
      </w:pPr>
    </w:p>
    <w:p>
      <w:pPr>
        <w:pStyle w:val="Heading1"/>
      </w:pPr>
      <w:r>
        <w:rPr/>
        <w:t>Visiting</w:t>
      </w:r>
      <w:r>
        <w:rPr>
          <w:spacing w:val="-2"/>
        </w:rPr>
        <w:t> activities</w:t>
      </w:r>
    </w:p>
    <w:p>
      <w:pPr>
        <w:pStyle w:val="BodyText"/>
        <w:spacing w:before="184"/>
        <w:ind w:firstLine="0"/>
      </w:pPr>
      <w:r>
        <w:rPr/>
        <w:t>All</w:t>
      </w:r>
      <w:r>
        <w:rPr>
          <w:spacing w:val="-5"/>
        </w:rPr>
        <w:t> </w:t>
      </w:r>
      <w:r>
        <w:rPr/>
        <w:t>outside</w:t>
      </w:r>
      <w:r>
        <w:rPr>
          <w:spacing w:val="-5"/>
        </w:rPr>
        <w:t> </w:t>
      </w:r>
      <w:r>
        <w:rPr/>
        <w:t>visitors</w:t>
      </w:r>
      <w:r>
        <w:rPr>
          <w:spacing w:val="-3"/>
        </w:rPr>
        <w:t> </w:t>
      </w:r>
      <w:r>
        <w:rPr/>
        <w:t>will</w:t>
      </w:r>
      <w:r>
        <w:rPr>
          <w:spacing w:val="-3"/>
        </w:rPr>
        <w:t> </w:t>
      </w:r>
      <w:r>
        <w:rPr/>
        <w:t>be</w:t>
      </w:r>
      <w:r>
        <w:rPr>
          <w:spacing w:val="-2"/>
        </w:rPr>
        <w:t> </w:t>
      </w:r>
      <w:r>
        <w:rPr/>
        <w:t>required</w:t>
      </w:r>
      <w:r>
        <w:rPr>
          <w:spacing w:val="-4"/>
        </w:rPr>
        <w:t> </w:t>
      </w:r>
      <w:r>
        <w:rPr/>
        <w:t>to</w:t>
      </w:r>
      <w:r>
        <w:rPr>
          <w:spacing w:val="-2"/>
        </w:rPr>
        <w:t> </w:t>
      </w:r>
      <w:r>
        <w:rPr/>
        <w:t>‘sign</w:t>
      </w:r>
      <w:r>
        <w:rPr>
          <w:spacing w:val="-2"/>
        </w:rPr>
        <w:t> </w:t>
      </w:r>
      <w:r>
        <w:rPr/>
        <w:t>in’</w:t>
      </w:r>
      <w:r>
        <w:rPr>
          <w:spacing w:val="-3"/>
        </w:rPr>
        <w:t> </w:t>
      </w:r>
      <w:r>
        <w:rPr/>
        <w:t>provide</w:t>
      </w:r>
      <w:r>
        <w:rPr>
          <w:spacing w:val="-4"/>
        </w:rPr>
        <w:t> </w:t>
      </w:r>
      <w:r>
        <w:rPr/>
        <w:t>details</w:t>
      </w:r>
      <w:r>
        <w:rPr>
          <w:spacing w:val="-4"/>
        </w:rPr>
        <w:t> </w:t>
      </w:r>
      <w:r>
        <w:rPr/>
        <w:t>of</w:t>
      </w:r>
      <w:r>
        <w:rPr>
          <w:spacing w:val="-4"/>
        </w:rPr>
        <w:t> </w:t>
      </w:r>
      <w:r>
        <w:rPr/>
        <w:t>their</w:t>
      </w:r>
      <w:r>
        <w:rPr>
          <w:spacing w:val="-4"/>
        </w:rPr>
        <w:t> </w:t>
      </w:r>
      <w:r>
        <w:rPr/>
        <w:t>activities</w:t>
      </w:r>
      <w:r>
        <w:rPr>
          <w:spacing w:val="-3"/>
        </w:rPr>
        <w:t> </w:t>
      </w:r>
      <w:r>
        <w:rPr>
          <w:spacing w:val="-5"/>
        </w:rPr>
        <w:t>and</w:t>
      </w:r>
    </w:p>
    <w:p>
      <w:pPr>
        <w:pStyle w:val="BodyText"/>
        <w:spacing w:before="22"/>
        <w:ind w:firstLine="0"/>
      </w:pPr>
      <w:r>
        <w:rPr/>
        <w:t>not</w:t>
      </w:r>
      <w:r>
        <w:rPr>
          <w:spacing w:val="-5"/>
        </w:rPr>
        <w:t> </w:t>
      </w:r>
      <w:r>
        <w:rPr/>
        <w:t>be</w:t>
      </w:r>
      <w:r>
        <w:rPr>
          <w:spacing w:val="-4"/>
        </w:rPr>
        <w:t> </w:t>
      </w:r>
      <w:r>
        <w:rPr/>
        <w:t>left</w:t>
      </w:r>
      <w:r>
        <w:rPr>
          <w:spacing w:val="-1"/>
        </w:rPr>
        <w:t> </w:t>
      </w:r>
      <w:r>
        <w:rPr/>
        <w:t>alone</w:t>
      </w:r>
      <w:r>
        <w:rPr>
          <w:spacing w:val="-4"/>
        </w:rPr>
        <w:t> </w:t>
      </w:r>
      <w:r>
        <w:rPr/>
        <w:t>with</w:t>
      </w:r>
      <w:r>
        <w:rPr>
          <w:spacing w:val="-3"/>
        </w:rPr>
        <w:t> </w:t>
      </w:r>
      <w:r>
        <w:rPr/>
        <w:t>learners</w:t>
      </w:r>
      <w:r>
        <w:rPr>
          <w:spacing w:val="-2"/>
        </w:rPr>
        <w:t> </w:t>
      </w:r>
      <w:r>
        <w:rPr/>
        <w:t>at</w:t>
      </w:r>
      <w:r>
        <w:rPr>
          <w:spacing w:val="4"/>
        </w:rPr>
        <w:t> </w:t>
      </w:r>
      <w:r>
        <w:rPr/>
        <w:t>any</w:t>
      </w:r>
      <w:r>
        <w:rPr>
          <w:spacing w:val="-2"/>
        </w:rPr>
        <w:t> </w:t>
      </w:r>
      <w:r>
        <w:rPr/>
        <w:t>time.</w:t>
      </w:r>
      <w:r>
        <w:rPr>
          <w:spacing w:val="-3"/>
        </w:rPr>
        <w:t> </w:t>
      </w:r>
      <w:r>
        <w:rPr/>
        <w:t>An</w:t>
      </w:r>
      <w:r>
        <w:rPr>
          <w:spacing w:val="-1"/>
        </w:rPr>
        <w:t> </w:t>
      </w:r>
      <w:r>
        <w:rPr/>
        <w:t>employee</w:t>
      </w:r>
      <w:r>
        <w:rPr>
          <w:spacing w:val="-3"/>
        </w:rPr>
        <w:t> </w:t>
      </w:r>
      <w:r>
        <w:rPr/>
        <w:t>of</w:t>
      </w:r>
      <w:r>
        <w:rPr>
          <w:spacing w:val="-3"/>
        </w:rPr>
        <w:t> </w:t>
      </w:r>
      <w:r>
        <w:rPr/>
        <w:t>Goddard</w:t>
      </w:r>
      <w:r>
        <w:rPr>
          <w:spacing w:val="-3"/>
        </w:rPr>
        <w:t> </w:t>
      </w:r>
      <w:r>
        <w:rPr>
          <w:spacing w:val="-2"/>
        </w:rPr>
        <w:t>Veterinary</w:t>
      </w:r>
    </w:p>
    <w:p>
      <w:pPr>
        <w:pStyle w:val="BodyText"/>
        <w:spacing w:before="1"/>
        <w:ind w:left="0" w:firstLine="0"/>
        <w:rPr>
          <w:sz w:val="19"/>
        </w:rPr>
      </w:pPr>
      <w:r>
        <w:rPr>
          <w:sz w:val="19"/>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163350</wp:posOffset>
                </wp:positionV>
                <wp:extent cx="1829435"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2.862281pt;width:144.020pt;height:.71997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100"/>
        <w:ind w:left="23" w:right="262" w:firstLine="0"/>
        <w:jc w:val="left"/>
        <w:rPr>
          <w:sz w:val="20"/>
        </w:rPr>
      </w:pPr>
      <w:bookmarkStart w:name="_bookmark0" w:id="1"/>
      <w:bookmarkEnd w:id="1"/>
      <w:r>
        <w:rPr/>
      </w:r>
      <w:r>
        <w:rPr>
          <w:sz w:val="20"/>
          <w:vertAlign w:val="superscript"/>
        </w:rPr>
        <w:t>1</w:t>
      </w:r>
      <w:r>
        <w:rPr>
          <w:spacing w:val="-3"/>
          <w:sz w:val="20"/>
          <w:vertAlign w:val="baseline"/>
        </w:rPr>
        <w:t> </w:t>
      </w:r>
      <w:r>
        <w:rPr>
          <w:sz w:val="20"/>
          <w:vertAlign w:val="baseline"/>
        </w:rPr>
        <w:t>Part</w:t>
      </w:r>
      <w:r>
        <w:rPr>
          <w:spacing w:val="-2"/>
          <w:sz w:val="20"/>
          <w:vertAlign w:val="baseline"/>
        </w:rPr>
        <w:t> </w:t>
      </w:r>
      <w:r>
        <w:rPr>
          <w:sz w:val="20"/>
          <w:vertAlign w:val="baseline"/>
        </w:rPr>
        <w:t>2</w:t>
      </w:r>
      <w:r>
        <w:rPr>
          <w:spacing w:val="-3"/>
          <w:sz w:val="20"/>
          <w:vertAlign w:val="baseline"/>
        </w:rPr>
        <w:t> </w:t>
      </w:r>
      <w:r>
        <w:rPr>
          <w:sz w:val="20"/>
          <w:vertAlign w:val="baseline"/>
        </w:rPr>
        <w:t>of</w:t>
      </w:r>
      <w:r>
        <w:rPr>
          <w:spacing w:val="-4"/>
          <w:sz w:val="20"/>
          <w:vertAlign w:val="baseline"/>
        </w:rPr>
        <w:t> </w:t>
      </w:r>
      <w:r>
        <w:rPr>
          <w:sz w:val="20"/>
          <w:vertAlign w:val="baseline"/>
        </w:rPr>
        <w:t>the</w:t>
      </w:r>
      <w:r>
        <w:rPr>
          <w:spacing w:val="-3"/>
          <w:sz w:val="20"/>
          <w:vertAlign w:val="baseline"/>
        </w:rPr>
        <w:t> </w:t>
      </w:r>
      <w:r>
        <w:rPr>
          <w:sz w:val="20"/>
          <w:vertAlign w:val="baseline"/>
        </w:rPr>
        <w:t>'Keeping</w:t>
      </w:r>
      <w:r>
        <w:rPr>
          <w:spacing w:val="-3"/>
          <w:sz w:val="20"/>
          <w:vertAlign w:val="baseline"/>
        </w:rPr>
        <w:t> </w:t>
      </w:r>
      <w:r>
        <w:rPr>
          <w:sz w:val="20"/>
          <w:vertAlign w:val="baseline"/>
        </w:rPr>
        <w:t>children</w:t>
      </w:r>
      <w:r>
        <w:rPr>
          <w:spacing w:val="-2"/>
          <w:sz w:val="20"/>
          <w:vertAlign w:val="baseline"/>
        </w:rPr>
        <w:t> </w:t>
      </w:r>
      <w:r>
        <w:rPr>
          <w:sz w:val="20"/>
          <w:vertAlign w:val="baseline"/>
        </w:rPr>
        <w:t>safe</w:t>
      </w:r>
      <w:r>
        <w:rPr>
          <w:spacing w:val="-4"/>
          <w:sz w:val="20"/>
          <w:vertAlign w:val="baseline"/>
        </w:rPr>
        <w:t> </w:t>
      </w:r>
      <w:r>
        <w:rPr>
          <w:sz w:val="20"/>
          <w:vertAlign w:val="baseline"/>
        </w:rPr>
        <w:t>in</w:t>
      </w:r>
      <w:r>
        <w:rPr>
          <w:spacing w:val="-2"/>
          <w:sz w:val="20"/>
          <w:vertAlign w:val="baseline"/>
        </w:rPr>
        <w:t> </w:t>
      </w:r>
      <w:r>
        <w:rPr>
          <w:sz w:val="20"/>
          <w:vertAlign w:val="baseline"/>
        </w:rPr>
        <w:t>education'</w:t>
      </w:r>
      <w:r>
        <w:rPr>
          <w:spacing w:val="-3"/>
          <w:sz w:val="20"/>
          <w:vertAlign w:val="baseline"/>
        </w:rPr>
        <w:t> </w:t>
      </w:r>
      <w:r>
        <w:rPr>
          <w:sz w:val="20"/>
          <w:vertAlign w:val="baseline"/>
        </w:rPr>
        <w:t>will</w:t>
      </w:r>
      <w:r>
        <w:rPr>
          <w:spacing w:val="-3"/>
          <w:sz w:val="20"/>
          <w:vertAlign w:val="baseline"/>
        </w:rPr>
        <w:t> </w:t>
      </w:r>
      <w:r>
        <w:rPr>
          <w:sz w:val="20"/>
          <w:vertAlign w:val="baseline"/>
        </w:rPr>
        <w:t>be</w:t>
      </w:r>
      <w:r>
        <w:rPr>
          <w:spacing w:val="-3"/>
          <w:sz w:val="20"/>
          <w:vertAlign w:val="baseline"/>
        </w:rPr>
        <w:t> </w:t>
      </w:r>
      <w:r>
        <w:rPr>
          <w:sz w:val="20"/>
          <w:vertAlign w:val="baseline"/>
        </w:rPr>
        <w:t>reviewed</w:t>
      </w:r>
      <w:r>
        <w:rPr>
          <w:spacing w:val="-2"/>
          <w:sz w:val="20"/>
          <w:vertAlign w:val="baseline"/>
        </w:rPr>
        <w:t> </w:t>
      </w:r>
      <w:r>
        <w:rPr>
          <w:sz w:val="20"/>
          <w:vertAlign w:val="baseline"/>
        </w:rPr>
        <w:t>annually</w:t>
      </w:r>
      <w:r>
        <w:rPr>
          <w:spacing w:val="-2"/>
          <w:sz w:val="20"/>
          <w:vertAlign w:val="baseline"/>
        </w:rPr>
        <w:t> </w:t>
      </w:r>
      <w:r>
        <w:rPr>
          <w:sz w:val="20"/>
          <w:vertAlign w:val="baseline"/>
        </w:rPr>
        <w:t>and</w:t>
      </w:r>
      <w:r>
        <w:rPr>
          <w:spacing w:val="-2"/>
          <w:sz w:val="20"/>
          <w:vertAlign w:val="baseline"/>
        </w:rPr>
        <w:t> </w:t>
      </w:r>
      <w:r>
        <w:rPr>
          <w:sz w:val="20"/>
          <w:vertAlign w:val="baseline"/>
        </w:rPr>
        <w:t>any</w:t>
      </w:r>
      <w:r>
        <w:rPr>
          <w:spacing w:val="-4"/>
          <w:sz w:val="20"/>
          <w:vertAlign w:val="baseline"/>
        </w:rPr>
        <w:t> </w:t>
      </w:r>
      <w:r>
        <w:rPr>
          <w:sz w:val="20"/>
          <w:vertAlign w:val="baseline"/>
        </w:rPr>
        <w:t>updated</w:t>
      </w:r>
      <w:r>
        <w:rPr>
          <w:spacing w:val="-2"/>
          <w:sz w:val="20"/>
          <w:vertAlign w:val="baseline"/>
        </w:rPr>
        <w:t> </w:t>
      </w:r>
      <w:r>
        <w:rPr>
          <w:sz w:val="20"/>
          <w:vertAlign w:val="baseline"/>
        </w:rPr>
        <w:t>incorporated into Governance Board meetings, staff and CS/Mentor training, manager training and protocols. All staff received annual SG / PREVENT training.</w:t>
      </w:r>
    </w:p>
    <w:p>
      <w:pPr>
        <w:spacing w:after="0"/>
        <w:jc w:val="left"/>
        <w:rPr>
          <w:sz w:val="20"/>
        </w:rPr>
        <w:sectPr>
          <w:pgSz w:w="11910" w:h="16840"/>
          <w:pgMar w:header="0" w:footer="731" w:top="880" w:bottom="920" w:left="1417" w:right="1275"/>
        </w:sectPr>
      </w:pPr>
    </w:p>
    <w:p>
      <w:pPr>
        <w:pStyle w:val="BodyText"/>
        <w:spacing w:line="259" w:lineRule="auto" w:before="38"/>
        <w:ind w:right="214" w:firstLine="0"/>
      </w:pPr>
      <w:r>
        <w:rPr/>
        <w:t>Nursing</w:t>
      </w:r>
      <w:r>
        <w:rPr>
          <w:spacing w:val="-5"/>
        </w:rPr>
        <w:t> </w:t>
      </w:r>
      <w:r>
        <w:rPr/>
        <w:t>College</w:t>
      </w:r>
      <w:r>
        <w:rPr>
          <w:spacing w:val="-5"/>
        </w:rPr>
        <w:t> </w:t>
      </w:r>
      <w:r>
        <w:rPr/>
        <w:t>will</w:t>
      </w:r>
      <w:r>
        <w:rPr>
          <w:spacing w:val="-5"/>
        </w:rPr>
        <w:t> </w:t>
      </w:r>
      <w:r>
        <w:rPr/>
        <w:t>be</w:t>
      </w:r>
      <w:r>
        <w:rPr>
          <w:spacing w:val="-5"/>
        </w:rPr>
        <w:t> </w:t>
      </w:r>
      <w:r>
        <w:rPr/>
        <w:t>observing</w:t>
      </w:r>
      <w:r>
        <w:rPr>
          <w:spacing w:val="-5"/>
        </w:rPr>
        <w:t> </w:t>
      </w:r>
      <w:r>
        <w:rPr/>
        <w:t>throughout</w:t>
      </w:r>
      <w:r>
        <w:rPr>
          <w:spacing w:val="-4"/>
        </w:rPr>
        <w:t> </w:t>
      </w:r>
      <w:r>
        <w:rPr/>
        <w:t>the</w:t>
      </w:r>
      <w:r>
        <w:rPr>
          <w:spacing w:val="-7"/>
        </w:rPr>
        <w:t> </w:t>
      </w:r>
      <w:r>
        <w:rPr/>
        <w:t>activity. Anyone</w:t>
      </w:r>
      <w:r>
        <w:rPr>
          <w:spacing w:val="-2"/>
        </w:rPr>
        <w:t> </w:t>
      </w:r>
      <w:r>
        <w:rPr/>
        <w:t>left</w:t>
      </w:r>
      <w:r>
        <w:rPr>
          <w:spacing w:val="-2"/>
        </w:rPr>
        <w:t> </w:t>
      </w:r>
      <w:r>
        <w:rPr/>
        <w:t>alone</w:t>
      </w:r>
      <w:r>
        <w:rPr>
          <w:spacing w:val="-2"/>
        </w:rPr>
        <w:t> </w:t>
      </w:r>
      <w:r>
        <w:rPr/>
        <w:t>with learners if a more regular external tutor, an enhanced DBS would be obtained.</w:t>
      </w:r>
    </w:p>
    <w:p>
      <w:pPr>
        <w:pStyle w:val="BodyText"/>
        <w:ind w:left="0" w:firstLine="0"/>
        <w:rPr>
          <w:sz w:val="20"/>
        </w:rPr>
      </w:pPr>
    </w:p>
    <w:p>
      <w:pPr>
        <w:pStyle w:val="BodyText"/>
        <w:spacing w:before="146" w:after="1"/>
        <w:ind w:left="0" w:firstLine="0"/>
        <w:rPr>
          <w:sz w:val="20"/>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4"/>
        <w:gridCol w:w="2244"/>
        <w:gridCol w:w="4561"/>
      </w:tblGrid>
      <w:tr>
        <w:trPr>
          <w:trHeight w:val="294" w:hRule="atLeast"/>
        </w:trPr>
        <w:tc>
          <w:tcPr>
            <w:tcW w:w="2264" w:type="dxa"/>
            <w:shd w:val="clear" w:color="auto" w:fill="E7E6E6"/>
          </w:tcPr>
          <w:p>
            <w:pPr>
              <w:pStyle w:val="TableParagraph"/>
              <w:spacing w:line="273" w:lineRule="exact" w:before="1"/>
              <w:rPr>
                <w:sz w:val="24"/>
              </w:rPr>
            </w:pPr>
            <w:r>
              <w:rPr>
                <w:spacing w:val="-2"/>
                <w:sz w:val="24"/>
              </w:rPr>
              <w:t>Version</w:t>
            </w:r>
          </w:p>
        </w:tc>
        <w:tc>
          <w:tcPr>
            <w:tcW w:w="2244" w:type="dxa"/>
            <w:shd w:val="clear" w:color="auto" w:fill="E7E6E6"/>
          </w:tcPr>
          <w:p>
            <w:pPr>
              <w:pStyle w:val="TableParagraph"/>
              <w:spacing w:line="273" w:lineRule="exact" w:before="1"/>
              <w:rPr>
                <w:sz w:val="24"/>
              </w:rPr>
            </w:pPr>
            <w:r>
              <w:rPr>
                <w:spacing w:val="-4"/>
                <w:sz w:val="24"/>
              </w:rPr>
              <w:t>Date</w:t>
            </w:r>
          </w:p>
        </w:tc>
        <w:tc>
          <w:tcPr>
            <w:tcW w:w="4561" w:type="dxa"/>
            <w:shd w:val="clear" w:color="auto" w:fill="E7E6E6"/>
          </w:tcPr>
          <w:p>
            <w:pPr>
              <w:pStyle w:val="TableParagraph"/>
              <w:spacing w:line="273" w:lineRule="exact" w:before="1"/>
              <w:rPr>
                <w:sz w:val="24"/>
              </w:rPr>
            </w:pPr>
            <w:r>
              <w:rPr>
                <w:sz w:val="24"/>
              </w:rPr>
              <w:t>Date</w:t>
            </w:r>
            <w:r>
              <w:rPr>
                <w:spacing w:val="-2"/>
                <w:sz w:val="24"/>
              </w:rPr>
              <w:t> </w:t>
            </w:r>
            <w:r>
              <w:rPr>
                <w:sz w:val="24"/>
              </w:rPr>
              <w:t>of</w:t>
            </w:r>
            <w:r>
              <w:rPr>
                <w:spacing w:val="-1"/>
                <w:sz w:val="24"/>
              </w:rPr>
              <w:t> </w:t>
            </w:r>
            <w:r>
              <w:rPr>
                <w:spacing w:val="-2"/>
                <w:sz w:val="24"/>
              </w:rPr>
              <w:t>review</w:t>
            </w:r>
          </w:p>
        </w:tc>
      </w:tr>
      <w:tr>
        <w:trPr>
          <w:trHeight w:val="292" w:hRule="atLeast"/>
        </w:trPr>
        <w:tc>
          <w:tcPr>
            <w:tcW w:w="2264" w:type="dxa"/>
          </w:tcPr>
          <w:p>
            <w:pPr>
              <w:pStyle w:val="TableParagraph"/>
              <w:rPr>
                <w:sz w:val="24"/>
              </w:rPr>
            </w:pPr>
            <w:r>
              <w:rPr>
                <w:spacing w:val="-5"/>
                <w:sz w:val="24"/>
              </w:rPr>
              <w:t>001</w:t>
            </w:r>
          </w:p>
        </w:tc>
        <w:tc>
          <w:tcPr>
            <w:tcW w:w="2244" w:type="dxa"/>
          </w:tcPr>
          <w:p>
            <w:pPr>
              <w:pStyle w:val="TableParagraph"/>
              <w:rPr>
                <w:sz w:val="24"/>
              </w:rPr>
            </w:pPr>
            <w:r>
              <w:rPr>
                <w:spacing w:val="-2"/>
                <w:sz w:val="24"/>
              </w:rPr>
              <w:t>04/10/2022</w:t>
            </w:r>
          </w:p>
        </w:tc>
        <w:tc>
          <w:tcPr>
            <w:tcW w:w="4561" w:type="dxa"/>
          </w:tcPr>
          <w:p>
            <w:pPr>
              <w:pStyle w:val="TableParagraph"/>
              <w:rPr>
                <w:sz w:val="24"/>
              </w:rPr>
            </w:pPr>
            <w:r>
              <w:rPr>
                <w:spacing w:val="-2"/>
                <w:sz w:val="24"/>
              </w:rPr>
              <w:t>03/10/2023</w:t>
            </w:r>
          </w:p>
        </w:tc>
      </w:tr>
      <w:tr>
        <w:trPr>
          <w:trHeight w:val="292" w:hRule="atLeast"/>
        </w:trPr>
        <w:tc>
          <w:tcPr>
            <w:tcW w:w="2264" w:type="dxa"/>
          </w:tcPr>
          <w:p>
            <w:pPr>
              <w:pStyle w:val="TableParagraph"/>
              <w:rPr>
                <w:sz w:val="24"/>
              </w:rPr>
            </w:pPr>
            <w:r>
              <w:rPr>
                <w:spacing w:val="-5"/>
                <w:sz w:val="24"/>
              </w:rPr>
              <w:t>001</w:t>
            </w:r>
          </w:p>
        </w:tc>
        <w:tc>
          <w:tcPr>
            <w:tcW w:w="2244" w:type="dxa"/>
          </w:tcPr>
          <w:p>
            <w:pPr>
              <w:pStyle w:val="TableParagraph"/>
              <w:rPr>
                <w:sz w:val="24"/>
              </w:rPr>
            </w:pPr>
            <w:r>
              <w:rPr>
                <w:spacing w:val="-2"/>
                <w:sz w:val="24"/>
              </w:rPr>
              <w:t>16/10/2023</w:t>
            </w:r>
          </w:p>
        </w:tc>
        <w:tc>
          <w:tcPr>
            <w:tcW w:w="4561" w:type="dxa"/>
          </w:tcPr>
          <w:p>
            <w:pPr>
              <w:pStyle w:val="TableParagraph"/>
              <w:rPr>
                <w:sz w:val="24"/>
              </w:rPr>
            </w:pPr>
            <w:r>
              <w:rPr>
                <w:spacing w:val="-2"/>
                <w:sz w:val="24"/>
              </w:rPr>
              <w:t>03/10/2024</w:t>
            </w:r>
          </w:p>
        </w:tc>
      </w:tr>
      <w:tr>
        <w:trPr>
          <w:trHeight w:val="292" w:hRule="atLeast"/>
        </w:trPr>
        <w:tc>
          <w:tcPr>
            <w:tcW w:w="2264" w:type="dxa"/>
          </w:tcPr>
          <w:p>
            <w:pPr>
              <w:pStyle w:val="TableParagraph"/>
              <w:rPr>
                <w:sz w:val="24"/>
              </w:rPr>
            </w:pPr>
            <w:r>
              <w:rPr>
                <w:spacing w:val="-5"/>
                <w:sz w:val="24"/>
              </w:rPr>
              <w:t>002</w:t>
            </w:r>
          </w:p>
        </w:tc>
        <w:tc>
          <w:tcPr>
            <w:tcW w:w="2244" w:type="dxa"/>
          </w:tcPr>
          <w:p>
            <w:pPr>
              <w:pStyle w:val="TableParagraph"/>
              <w:rPr>
                <w:sz w:val="24"/>
              </w:rPr>
            </w:pPr>
            <w:r>
              <w:rPr>
                <w:spacing w:val="-2"/>
                <w:sz w:val="24"/>
              </w:rPr>
              <w:t>13.01.2025</w:t>
            </w:r>
          </w:p>
        </w:tc>
        <w:tc>
          <w:tcPr>
            <w:tcW w:w="4561" w:type="dxa"/>
          </w:tcPr>
          <w:p>
            <w:pPr>
              <w:pStyle w:val="TableParagraph"/>
              <w:rPr>
                <w:sz w:val="24"/>
              </w:rPr>
            </w:pPr>
            <w:r>
              <w:rPr>
                <w:spacing w:val="-2"/>
                <w:sz w:val="24"/>
              </w:rPr>
              <w:t>13.01.2026</w:t>
            </w:r>
          </w:p>
        </w:tc>
      </w:tr>
      <w:tr>
        <w:trPr>
          <w:trHeight w:val="294" w:hRule="atLeast"/>
        </w:trPr>
        <w:tc>
          <w:tcPr>
            <w:tcW w:w="2264" w:type="dxa"/>
            <w:shd w:val="clear" w:color="auto" w:fill="E7E6E6"/>
          </w:tcPr>
          <w:p>
            <w:pPr>
              <w:pStyle w:val="TableParagraph"/>
              <w:spacing w:line="273" w:lineRule="exact" w:before="1"/>
              <w:rPr>
                <w:sz w:val="24"/>
              </w:rPr>
            </w:pPr>
            <w:r>
              <w:rPr>
                <w:sz w:val="24"/>
              </w:rPr>
              <w:t>Updated</w:t>
            </w:r>
            <w:r>
              <w:rPr>
                <w:spacing w:val="-1"/>
                <w:sz w:val="24"/>
              </w:rPr>
              <w:t> </w:t>
            </w:r>
            <w:r>
              <w:rPr>
                <w:spacing w:val="-2"/>
                <w:sz w:val="24"/>
              </w:rPr>
              <w:t>versions</w:t>
            </w:r>
          </w:p>
        </w:tc>
        <w:tc>
          <w:tcPr>
            <w:tcW w:w="6805" w:type="dxa"/>
            <w:gridSpan w:val="2"/>
            <w:shd w:val="clear" w:color="auto" w:fill="E7E6E6"/>
          </w:tcPr>
          <w:p>
            <w:pPr>
              <w:pStyle w:val="TableParagraph"/>
              <w:spacing w:line="273" w:lineRule="exact" w:before="1"/>
              <w:rPr>
                <w:sz w:val="24"/>
              </w:rPr>
            </w:pPr>
            <w:r>
              <w:rPr>
                <w:spacing w:val="-2"/>
                <w:sz w:val="24"/>
              </w:rPr>
              <w:t>Amendments</w:t>
            </w:r>
          </w:p>
        </w:tc>
      </w:tr>
      <w:tr>
        <w:trPr>
          <w:trHeight w:val="292" w:hRule="atLeast"/>
        </w:trPr>
        <w:tc>
          <w:tcPr>
            <w:tcW w:w="2264" w:type="dxa"/>
          </w:tcPr>
          <w:p>
            <w:pPr>
              <w:pStyle w:val="TableParagraph"/>
              <w:rPr>
                <w:sz w:val="24"/>
              </w:rPr>
            </w:pPr>
            <w:r>
              <w:rPr>
                <w:spacing w:val="-5"/>
                <w:sz w:val="24"/>
              </w:rPr>
              <w:t>002</w:t>
            </w:r>
          </w:p>
        </w:tc>
        <w:tc>
          <w:tcPr>
            <w:tcW w:w="6805" w:type="dxa"/>
            <w:gridSpan w:val="2"/>
          </w:tcPr>
          <w:p>
            <w:pPr>
              <w:pStyle w:val="TableParagraph"/>
              <w:rPr>
                <w:sz w:val="24"/>
              </w:rPr>
            </w:pPr>
            <w:r>
              <w:rPr>
                <w:sz w:val="24"/>
              </w:rPr>
              <w:t>Addition</w:t>
            </w:r>
            <w:r>
              <w:rPr>
                <w:spacing w:val="-7"/>
                <w:sz w:val="24"/>
              </w:rPr>
              <w:t> </w:t>
            </w:r>
            <w:r>
              <w:rPr>
                <w:sz w:val="24"/>
              </w:rPr>
              <w:t>of</w:t>
            </w:r>
            <w:r>
              <w:rPr>
                <w:spacing w:val="-4"/>
                <w:sz w:val="24"/>
              </w:rPr>
              <w:t> </w:t>
            </w:r>
            <w:r>
              <w:rPr>
                <w:sz w:val="24"/>
              </w:rPr>
              <w:t>responsibility</w:t>
            </w:r>
            <w:r>
              <w:rPr>
                <w:spacing w:val="-5"/>
                <w:sz w:val="24"/>
              </w:rPr>
              <w:t> </w:t>
            </w:r>
            <w:r>
              <w:rPr>
                <w:sz w:val="24"/>
              </w:rPr>
              <w:t>of</w:t>
            </w:r>
            <w:r>
              <w:rPr>
                <w:spacing w:val="-4"/>
                <w:sz w:val="24"/>
              </w:rPr>
              <w:t> staff</w:t>
            </w:r>
          </w:p>
        </w:tc>
      </w:tr>
    </w:tbl>
    <w:sectPr>
      <w:pgSz w:w="11910" w:h="16840"/>
      <w:pgMar w:header="0" w:footer="731" w:top="920" w:bottom="92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Courier New">
    <w:altName w:val="Courier New"/>
    <w:charset w:val="1"/>
    <w:family w:val="modern"/>
    <w:pitch w:val="default"/>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507456">
              <wp:simplePos x="0" y="0"/>
              <wp:positionH relativeFrom="page">
                <wp:posOffset>902004</wp:posOffset>
              </wp:positionH>
              <wp:positionV relativeFrom="page">
                <wp:posOffset>10088371</wp:posOffset>
              </wp:positionV>
              <wp:extent cx="230505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05050" cy="165735"/>
                      </a:xfrm>
                      <a:prstGeom prst="rect">
                        <a:avLst/>
                      </a:prstGeom>
                    </wps:spPr>
                    <wps:txbx>
                      <w:txbxContent>
                        <w:p>
                          <w:pPr>
                            <w:spacing w:line="245" w:lineRule="exact" w:before="0"/>
                            <w:ind w:left="20" w:right="0" w:firstLine="0"/>
                            <w:jc w:val="left"/>
                            <w:rPr>
                              <w:sz w:val="22"/>
                            </w:rPr>
                          </w:pPr>
                          <w:r>
                            <w:rPr>
                              <w:sz w:val="22"/>
                            </w:rPr>
                            <w:t>Safer</w:t>
                          </w:r>
                          <w:r>
                            <w:rPr>
                              <w:spacing w:val="-4"/>
                              <w:sz w:val="22"/>
                            </w:rPr>
                            <w:t> </w:t>
                          </w:r>
                          <w:r>
                            <w:rPr>
                              <w:sz w:val="22"/>
                            </w:rPr>
                            <w:t>Recruitment</w:t>
                          </w:r>
                          <w:r>
                            <w:rPr>
                              <w:spacing w:val="-4"/>
                              <w:sz w:val="22"/>
                            </w:rPr>
                            <w:t> </w:t>
                          </w:r>
                          <w:r>
                            <w:rPr>
                              <w:sz w:val="22"/>
                            </w:rPr>
                            <w:t>Policy</w:t>
                          </w:r>
                          <w:r>
                            <w:rPr>
                              <w:spacing w:val="-4"/>
                              <w:sz w:val="22"/>
                            </w:rPr>
                            <w:t> </w:t>
                          </w:r>
                          <w:r>
                            <w:rPr>
                              <w:sz w:val="22"/>
                            </w:rPr>
                            <w:t>–</w:t>
                          </w:r>
                          <w:r>
                            <w:rPr>
                              <w:spacing w:val="-4"/>
                              <w:sz w:val="22"/>
                            </w:rPr>
                            <w:t> </w:t>
                          </w:r>
                          <w:r>
                            <w:rPr>
                              <w:sz w:val="22"/>
                            </w:rPr>
                            <w:t>January</w:t>
                          </w:r>
                          <w:r>
                            <w:rPr>
                              <w:spacing w:val="-2"/>
                              <w:sz w:val="22"/>
                            </w:rPr>
                            <w:t> </w:t>
                          </w:r>
                          <w:r>
                            <w:rPr>
                              <w:spacing w:val="-4"/>
                              <w:sz w:val="22"/>
                            </w:rPr>
                            <w:t>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4002pt;margin-top:794.359985pt;width:181.5pt;height:13.05pt;mso-position-horizontal-relative:page;mso-position-vertical-relative:page;z-index:-15809024" type="#_x0000_t202" id="docshape1" filled="false" stroked="false">
              <v:textbox inset="0,0,0,0">
                <w:txbxContent>
                  <w:p>
                    <w:pPr>
                      <w:spacing w:line="245" w:lineRule="exact" w:before="0"/>
                      <w:ind w:left="20" w:right="0" w:firstLine="0"/>
                      <w:jc w:val="left"/>
                      <w:rPr>
                        <w:sz w:val="22"/>
                      </w:rPr>
                    </w:pPr>
                    <w:r>
                      <w:rPr>
                        <w:sz w:val="22"/>
                      </w:rPr>
                      <w:t>Safer</w:t>
                    </w:r>
                    <w:r>
                      <w:rPr>
                        <w:spacing w:val="-4"/>
                        <w:sz w:val="22"/>
                      </w:rPr>
                      <w:t> </w:t>
                    </w:r>
                    <w:r>
                      <w:rPr>
                        <w:sz w:val="22"/>
                      </w:rPr>
                      <w:t>Recruitment</w:t>
                    </w:r>
                    <w:r>
                      <w:rPr>
                        <w:spacing w:val="-4"/>
                        <w:sz w:val="22"/>
                      </w:rPr>
                      <w:t> </w:t>
                    </w:r>
                    <w:r>
                      <w:rPr>
                        <w:sz w:val="22"/>
                      </w:rPr>
                      <w:t>Policy</w:t>
                    </w:r>
                    <w:r>
                      <w:rPr>
                        <w:spacing w:val="-4"/>
                        <w:sz w:val="22"/>
                      </w:rPr>
                      <w:t> </w:t>
                    </w:r>
                    <w:r>
                      <w:rPr>
                        <w:sz w:val="22"/>
                      </w:rPr>
                      <w:t>–</w:t>
                    </w:r>
                    <w:r>
                      <w:rPr>
                        <w:spacing w:val="-4"/>
                        <w:sz w:val="22"/>
                      </w:rPr>
                      <w:t> </w:t>
                    </w:r>
                    <w:r>
                      <w:rPr>
                        <w:sz w:val="22"/>
                      </w:rPr>
                      <w:t>January</w:t>
                    </w:r>
                    <w:r>
                      <w:rPr>
                        <w:spacing w:val="-2"/>
                        <w:sz w:val="22"/>
                      </w:rPr>
                      <w:t> </w:t>
                    </w:r>
                    <w:r>
                      <w:rPr>
                        <w:spacing w:val="-4"/>
                        <w:sz w:val="22"/>
                      </w:rPr>
                      <w:t>2025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43"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87" w:hanging="360"/>
      </w:pPr>
      <w:rPr>
        <w:rFonts w:hint="default"/>
        <w:lang w:val="en-US" w:eastAsia="en-US" w:bidi="ar-SA"/>
      </w:rPr>
    </w:lvl>
    <w:lvl w:ilvl="2">
      <w:start w:val="0"/>
      <w:numFmt w:val="bullet"/>
      <w:lvlText w:val="•"/>
      <w:lvlJc w:val="left"/>
      <w:pPr>
        <w:ind w:left="2434" w:hanging="360"/>
      </w:pPr>
      <w:rPr>
        <w:rFonts w:hint="default"/>
        <w:lang w:val="en-US" w:eastAsia="en-US" w:bidi="ar-SA"/>
      </w:rPr>
    </w:lvl>
    <w:lvl w:ilvl="3">
      <w:start w:val="0"/>
      <w:numFmt w:val="bullet"/>
      <w:lvlText w:val="•"/>
      <w:lvlJc w:val="left"/>
      <w:pPr>
        <w:ind w:left="3282" w:hanging="360"/>
      </w:pPr>
      <w:rPr>
        <w:rFonts w:hint="default"/>
        <w:lang w:val="en-US" w:eastAsia="en-US" w:bidi="ar-SA"/>
      </w:rPr>
    </w:lvl>
    <w:lvl w:ilvl="4">
      <w:start w:val="0"/>
      <w:numFmt w:val="bullet"/>
      <w:lvlText w:val="•"/>
      <w:lvlJc w:val="left"/>
      <w:pPr>
        <w:ind w:left="4129" w:hanging="360"/>
      </w:pPr>
      <w:rPr>
        <w:rFonts w:hint="default"/>
        <w:lang w:val="en-US" w:eastAsia="en-US" w:bidi="ar-SA"/>
      </w:rPr>
    </w:lvl>
    <w:lvl w:ilvl="5">
      <w:start w:val="0"/>
      <w:numFmt w:val="bullet"/>
      <w:lvlText w:val="•"/>
      <w:lvlJc w:val="left"/>
      <w:pPr>
        <w:ind w:left="4977" w:hanging="360"/>
      </w:pPr>
      <w:rPr>
        <w:rFonts w:hint="default"/>
        <w:lang w:val="en-US" w:eastAsia="en-US" w:bidi="ar-SA"/>
      </w:rPr>
    </w:lvl>
    <w:lvl w:ilvl="6">
      <w:start w:val="0"/>
      <w:numFmt w:val="bullet"/>
      <w:lvlText w:val="•"/>
      <w:lvlJc w:val="left"/>
      <w:pPr>
        <w:ind w:left="5824" w:hanging="360"/>
      </w:pPr>
      <w:rPr>
        <w:rFonts w:hint="default"/>
        <w:lang w:val="en-US" w:eastAsia="en-US" w:bidi="ar-SA"/>
      </w:rPr>
    </w:lvl>
    <w:lvl w:ilvl="7">
      <w:start w:val="0"/>
      <w:numFmt w:val="bullet"/>
      <w:lvlText w:val="•"/>
      <w:lvlJc w:val="left"/>
      <w:pPr>
        <w:ind w:left="6672" w:hanging="360"/>
      </w:pPr>
      <w:rPr>
        <w:rFonts w:hint="default"/>
        <w:lang w:val="en-US" w:eastAsia="en-US" w:bidi="ar-SA"/>
      </w:rPr>
    </w:lvl>
    <w:lvl w:ilvl="8">
      <w:start w:val="0"/>
      <w:numFmt w:val="bullet"/>
      <w:lvlText w:val="•"/>
      <w:lvlJc w:val="left"/>
      <w:pPr>
        <w:ind w:left="7519" w:hanging="360"/>
      </w:pPr>
      <w:rPr>
        <w:rFonts w:hint="default"/>
        <w:lang w:val="en-US" w:eastAsia="en-US" w:bidi="ar-SA"/>
      </w:rPr>
    </w:lvl>
  </w:abstractNum>
  <w:abstractNum w:abstractNumId="0">
    <w:multiLevelType w:val="hybridMultilevel"/>
    <w:lvl w:ilvl="0">
      <w:start w:val="1"/>
      <w:numFmt w:val="decimal"/>
      <w:lvlText w:val="%1."/>
      <w:lvlJc w:val="left"/>
      <w:pPr>
        <w:ind w:left="863" w:hanging="24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863" w:hanging="24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o"/>
      <w:lvlJc w:val="left"/>
      <w:pPr>
        <w:ind w:left="1703" w:hanging="360"/>
      </w:pPr>
      <w:rPr>
        <w:rFonts w:hint="default" w:ascii="Courier New" w:hAnsi="Courier New" w:eastAsia="Courier New" w:cs="Courier New"/>
        <w:b w:val="0"/>
        <w:bCs w:val="0"/>
        <w:i w:val="0"/>
        <w:iCs w:val="0"/>
        <w:spacing w:val="0"/>
        <w:w w:val="99"/>
        <w:sz w:val="20"/>
        <w:szCs w:val="20"/>
        <w:lang w:val="en-US" w:eastAsia="en-US" w:bidi="ar-SA"/>
      </w:rPr>
    </w:lvl>
    <w:lvl w:ilvl="3">
      <w:start w:val="0"/>
      <w:numFmt w:val="bullet"/>
      <w:lvlText w:val="•"/>
      <w:lvlJc w:val="left"/>
      <w:pPr>
        <w:ind w:left="3369" w:hanging="360"/>
      </w:pPr>
      <w:rPr>
        <w:rFonts w:hint="default"/>
        <w:lang w:val="en-US" w:eastAsia="en-US" w:bidi="ar-SA"/>
      </w:rPr>
    </w:lvl>
    <w:lvl w:ilvl="4">
      <w:start w:val="0"/>
      <w:numFmt w:val="bullet"/>
      <w:lvlText w:val="•"/>
      <w:lvlJc w:val="left"/>
      <w:pPr>
        <w:ind w:left="4204" w:hanging="360"/>
      </w:pPr>
      <w:rPr>
        <w:rFonts w:hint="default"/>
        <w:lang w:val="en-US" w:eastAsia="en-US" w:bidi="ar-SA"/>
      </w:rPr>
    </w:lvl>
    <w:lvl w:ilvl="5">
      <w:start w:val="0"/>
      <w:numFmt w:val="bullet"/>
      <w:lvlText w:val="•"/>
      <w:lvlJc w:val="left"/>
      <w:pPr>
        <w:ind w:left="5039" w:hanging="360"/>
      </w:pPr>
      <w:rPr>
        <w:rFonts w:hint="default"/>
        <w:lang w:val="en-US" w:eastAsia="en-US" w:bidi="ar-SA"/>
      </w:rPr>
    </w:lvl>
    <w:lvl w:ilvl="6">
      <w:start w:val="0"/>
      <w:numFmt w:val="bullet"/>
      <w:lvlText w:val="•"/>
      <w:lvlJc w:val="left"/>
      <w:pPr>
        <w:ind w:left="5874" w:hanging="360"/>
      </w:pPr>
      <w:rPr>
        <w:rFonts w:hint="default"/>
        <w:lang w:val="en-US" w:eastAsia="en-US" w:bidi="ar-SA"/>
      </w:rPr>
    </w:lvl>
    <w:lvl w:ilvl="7">
      <w:start w:val="0"/>
      <w:numFmt w:val="bullet"/>
      <w:lvlText w:val="•"/>
      <w:lvlJc w:val="left"/>
      <w:pPr>
        <w:ind w:left="6709" w:hanging="360"/>
      </w:pPr>
      <w:rPr>
        <w:rFonts w:hint="default"/>
        <w:lang w:val="en-US" w:eastAsia="en-US" w:bidi="ar-SA"/>
      </w:rPr>
    </w:lvl>
    <w:lvl w:ilvl="8">
      <w:start w:val="0"/>
      <w:numFmt w:val="bullet"/>
      <w:lvlText w:val="•"/>
      <w:lvlJc w:val="left"/>
      <w:pPr>
        <w:ind w:left="7544"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743" w:hanging="360"/>
    </w:pPr>
    <w:rPr>
      <w:rFonts w:ascii="Calibri" w:hAnsi="Calibri" w:eastAsia="Calibri" w:cs="Calibri"/>
      <w:sz w:val="24"/>
      <w:szCs w:val="24"/>
      <w:lang w:val="en-US" w:eastAsia="en-US" w:bidi="ar-SA"/>
    </w:rPr>
  </w:style>
  <w:style w:styleId="Heading1" w:type="paragraph">
    <w:name w:val="Heading 1"/>
    <w:basedOn w:val="Normal"/>
    <w:uiPriority w:val="1"/>
    <w:qFormat/>
    <w:pPr>
      <w:ind w:left="23"/>
      <w:outlineLvl w:val="1"/>
    </w:pPr>
    <w:rPr>
      <w:rFonts w:ascii="Calibri" w:hAnsi="Calibri" w:eastAsia="Calibri" w:cs="Calibri"/>
      <w:b/>
      <w:bCs/>
      <w:sz w:val="24"/>
      <w:szCs w:val="24"/>
      <w:lang w:val="en-US" w:eastAsia="en-US" w:bidi="ar-SA"/>
    </w:rPr>
  </w:style>
  <w:style w:styleId="Title" w:type="paragraph">
    <w:name w:val="Title"/>
    <w:basedOn w:val="Normal"/>
    <w:uiPriority w:val="1"/>
    <w:qFormat/>
    <w:pPr>
      <w:spacing w:before="359"/>
      <w:ind w:left="23"/>
      <w:jc w:val="both"/>
    </w:pPr>
    <w:rPr>
      <w:rFonts w:ascii="Calibri" w:hAnsi="Calibri" w:eastAsia="Calibri" w:cs="Calibri"/>
      <w:b/>
      <w:bCs/>
      <w:sz w:val="44"/>
      <w:szCs w:val="44"/>
      <w:lang w:val="en-US" w:eastAsia="en-US" w:bidi="ar-SA"/>
    </w:rPr>
  </w:style>
  <w:style w:styleId="ListParagraph" w:type="paragraph">
    <w:name w:val="List Paragraph"/>
    <w:basedOn w:val="Normal"/>
    <w:uiPriority w:val="1"/>
    <w:qFormat/>
    <w:pPr>
      <w:ind w:left="863" w:hanging="360"/>
    </w:pPr>
    <w:rPr>
      <w:rFonts w:ascii="Calibri" w:hAnsi="Calibri" w:eastAsia="Calibri" w:cs="Calibri"/>
      <w:lang w:val="en-US" w:eastAsia="en-US" w:bidi="ar-SA"/>
    </w:rPr>
  </w:style>
  <w:style w:styleId="TableParagraph" w:type="paragraph">
    <w:name w:val="Table Paragraph"/>
    <w:basedOn w:val="Normal"/>
    <w:uiPriority w:val="1"/>
    <w:qFormat/>
    <w:pPr>
      <w:spacing w:line="272" w:lineRule="exact"/>
      <w:ind w:left="107"/>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Eve Raw</dc:creator>
  <dcterms:created xsi:type="dcterms:W3CDTF">2025-12-17T13:12:56Z</dcterms:created>
  <dcterms:modified xsi:type="dcterms:W3CDTF">2025-12-17T13:12:56Z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Microsoft® Word for Microsoft 365</vt:lpwstr>
  </property>
  <property fmtid="{D5CDD505-2E9C-101B-9397-08002B2CF9AE}" pid="4" name="LastSaved">
    <vt:filetime>2025-12-17T00:00:00Z</vt:filetime>
  </property>
  <property fmtid="{D5CDD505-2E9C-101B-9397-08002B2CF9AE}" pid="5" name="Producer">
    <vt:lpwstr>Microsoft® Word for Microsoft 365</vt:lpwstr>
  </property>
</Properties>
</file>